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C4" w:rsidRPr="00D559C4" w:rsidRDefault="00D559C4" w:rsidP="00D559C4">
      <w:pPr>
        <w:shd w:val="clear" w:color="auto" w:fill="FFFFFF"/>
        <w:spacing w:after="0" w:line="240" w:lineRule="auto"/>
        <w:rPr>
          <w:rFonts w:ascii="Times New Roman" w:eastAsia="Times New Roman" w:hAnsi="Times New Roman" w:cs="Times New Roman"/>
          <w:bCs/>
          <w:color w:val="333333"/>
          <w:sz w:val="26"/>
          <w:szCs w:val="26"/>
        </w:rPr>
      </w:pPr>
      <w:r w:rsidRPr="00D559C4">
        <w:rPr>
          <w:rFonts w:ascii="Times New Roman" w:eastAsia="Times New Roman" w:hAnsi="Times New Roman" w:cs="Times New Roman"/>
          <w:bCs/>
          <w:color w:val="333333"/>
          <w:sz w:val="26"/>
          <w:szCs w:val="26"/>
        </w:rPr>
        <w:t>PHÒNG GIÁO DỤC VÀ ĐÀO TẠO</w:t>
      </w:r>
      <w:r w:rsidR="00280662">
        <w:rPr>
          <w:rFonts w:ascii="Times New Roman" w:eastAsia="Times New Roman" w:hAnsi="Times New Roman" w:cs="Times New Roman"/>
          <w:bCs/>
          <w:color w:val="333333"/>
          <w:sz w:val="26"/>
          <w:szCs w:val="26"/>
        </w:rPr>
        <w:t xml:space="preserve">     CỘNG HÒA XÃ HỘI CHỦ NGHĨA VIỆT NAM</w:t>
      </w:r>
    </w:p>
    <w:p w:rsidR="00D559C4" w:rsidRPr="00D559C4" w:rsidRDefault="00D6278B" w:rsidP="00D559C4">
      <w:pPr>
        <w:shd w:val="clear" w:color="auto" w:fill="FFFFFF"/>
        <w:spacing w:after="0" w:line="240" w:lineRule="auto"/>
        <w:rPr>
          <w:rFonts w:ascii="Times New Roman" w:eastAsia="Times New Roman" w:hAnsi="Times New Roman" w:cs="Times New Roman"/>
          <w:bCs/>
          <w:color w:val="333333"/>
          <w:sz w:val="26"/>
          <w:szCs w:val="26"/>
        </w:rPr>
      </w:pPr>
      <w:r>
        <w:rPr>
          <w:rFonts w:ascii="Times New Roman" w:eastAsia="Times New Roman" w:hAnsi="Times New Roman" w:cs="Times New Roman"/>
          <w:bCs/>
          <w:noProof/>
          <w:color w:val="333333"/>
          <w:sz w:val="26"/>
          <w:szCs w:val="26"/>
        </w:rPr>
        <mc:AlternateContent>
          <mc:Choice Requires="wps">
            <w:drawing>
              <wp:anchor distT="0" distB="0" distL="114300" distR="114300" simplePos="0" relativeHeight="251659264" behindDoc="0" locked="0" layoutInCell="1" allowOverlap="1">
                <wp:simplePos x="0" y="0"/>
                <wp:positionH relativeFrom="column">
                  <wp:posOffset>3463290</wp:posOffset>
                </wp:positionH>
                <wp:positionV relativeFrom="paragraph">
                  <wp:posOffset>175895</wp:posOffset>
                </wp:positionV>
                <wp:extent cx="192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24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7pt,13.85pt" to="42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" strokecolor="#4579b8 [3044]"/>
            </w:pict>
          </mc:Fallback>
        </mc:AlternateContent>
      </w:r>
      <w:r w:rsidR="00D559C4">
        <w:rPr>
          <w:rFonts w:ascii="Times New Roman" w:eastAsia="Times New Roman" w:hAnsi="Times New Roman" w:cs="Times New Roman"/>
          <w:bCs/>
          <w:color w:val="333333"/>
          <w:sz w:val="26"/>
          <w:szCs w:val="26"/>
        </w:rPr>
        <w:t xml:space="preserve">   </w:t>
      </w:r>
      <w:r w:rsidR="00D559C4" w:rsidRPr="00D559C4">
        <w:rPr>
          <w:rFonts w:ascii="Times New Roman" w:eastAsia="Times New Roman" w:hAnsi="Times New Roman" w:cs="Times New Roman"/>
          <w:bCs/>
          <w:color w:val="333333"/>
          <w:sz w:val="26"/>
          <w:szCs w:val="26"/>
        </w:rPr>
        <w:t>THÀNH PHỐ THỦ DẦU MỘT</w:t>
      </w:r>
      <w:r w:rsidR="00280662">
        <w:rPr>
          <w:rFonts w:ascii="Times New Roman" w:eastAsia="Times New Roman" w:hAnsi="Times New Roman" w:cs="Times New Roman"/>
          <w:bCs/>
          <w:color w:val="333333"/>
          <w:sz w:val="26"/>
          <w:szCs w:val="26"/>
        </w:rPr>
        <w:t xml:space="preserve">                            Độc lập – Tự do – Hạnh phúc</w:t>
      </w:r>
    </w:p>
    <w:p w:rsidR="00D559C4" w:rsidRDefault="00453F41" w:rsidP="00453F41">
      <w:pPr>
        <w:shd w:val="clear" w:color="auto" w:fill="FFFFFF"/>
        <w:spacing w:after="120" w:line="240" w:lineRule="auto"/>
        <w:rPr>
          <w:rFonts w:ascii="Times New Roman" w:eastAsia="Times New Roman" w:hAnsi="Times New Roman" w:cs="Times New Roman"/>
          <w:b/>
          <w:bCs/>
          <w:color w:val="333333"/>
          <w:sz w:val="26"/>
          <w:szCs w:val="26"/>
        </w:rPr>
      </w:pPr>
      <w:r>
        <w:rPr>
          <w:rFonts w:ascii="Times New Roman" w:eastAsia="Times New Roman" w:hAnsi="Times New Roman" w:cs="Times New Roman"/>
          <w:b/>
          <w:bCs/>
          <w:noProof/>
          <w:color w:val="333333"/>
          <w:sz w:val="26"/>
          <w:szCs w:val="26"/>
        </w:rPr>
        <mc:AlternateContent>
          <mc:Choice Requires="wps">
            <w:drawing>
              <wp:anchor distT="0" distB="0" distL="114300" distR="114300" simplePos="0" relativeHeight="251660288" behindDoc="0" locked="0" layoutInCell="1" allowOverlap="1" wp14:anchorId="411B00AD" wp14:editId="43F5B168">
                <wp:simplePos x="0" y="0"/>
                <wp:positionH relativeFrom="column">
                  <wp:posOffset>329565</wp:posOffset>
                </wp:positionH>
                <wp:positionV relativeFrom="paragraph">
                  <wp:posOffset>186055</wp:posOffset>
                </wp:positionV>
                <wp:extent cx="1524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14.65pt" to="14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EntwEAAMMDAAAOAAAAZHJzL2Uyb0RvYy54bWysU8GOEzEMvSPxD1HudKZdQ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" strokecolor="#4579b8 [3044]"/>
            </w:pict>
          </mc:Fallback>
        </mc:AlternateContent>
      </w:r>
      <w:r w:rsidR="00D559C4">
        <w:rPr>
          <w:rFonts w:ascii="Times New Roman" w:eastAsia="Times New Roman" w:hAnsi="Times New Roman" w:cs="Times New Roman"/>
          <w:b/>
          <w:bCs/>
          <w:color w:val="333333"/>
          <w:sz w:val="26"/>
          <w:szCs w:val="26"/>
        </w:rPr>
        <w:t xml:space="preserve"> </w:t>
      </w:r>
      <w:r w:rsidR="00D559C4" w:rsidRPr="00D559C4">
        <w:rPr>
          <w:rFonts w:ascii="Times New Roman" w:eastAsia="Times New Roman" w:hAnsi="Times New Roman" w:cs="Times New Roman"/>
          <w:b/>
          <w:bCs/>
          <w:color w:val="333333"/>
          <w:sz w:val="26"/>
          <w:szCs w:val="26"/>
        </w:rPr>
        <w:t>TRƯỜNG MN HOA PHƯỢNG</w:t>
      </w:r>
    </w:p>
    <w:p w:rsidR="00D6278B" w:rsidRPr="0004721C" w:rsidRDefault="00453F41" w:rsidP="00453F41">
      <w:pPr>
        <w:shd w:val="clear" w:color="auto" w:fill="FFFFFF"/>
        <w:spacing w:after="120" w:line="240" w:lineRule="auto"/>
        <w:rPr>
          <w:rFonts w:ascii="Times New Roman" w:eastAsia="Times New Roman" w:hAnsi="Times New Roman" w:cs="Times New Roman"/>
          <w:bCs/>
          <w:color w:val="333333"/>
          <w:sz w:val="26"/>
          <w:szCs w:val="26"/>
        </w:rPr>
      </w:pPr>
      <w:r w:rsidRPr="002D2B97">
        <w:rPr>
          <w:rFonts w:ascii="Times New Roman" w:eastAsia="Times New Roman" w:hAnsi="Times New Roman" w:cs="Times New Roman"/>
          <w:bCs/>
          <w:color w:val="333333"/>
          <w:sz w:val="28"/>
          <w:szCs w:val="28"/>
        </w:rPr>
        <w:t xml:space="preserve">        </w:t>
      </w:r>
      <w:r w:rsidR="0004721C" w:rsidRPr="002D2B97">
        <w:rPr>
          <w:rFonts w:ascii="Times New Roman" w:eastAsia="Times New Roman" w:hAnsi="Times New Roman" w:cs="Times New Roman"/>
          <w:bCs/>
          <w:color w:val="333333"/>
          <w:sz w:val="28"/>
          <w:szCs w:val="28"/>
        </w:rPr>
        <w:t xml:space="preserve">   </w:t>
      </w:r>
      <w:r w:rsidRPr="002D2B97">
        <w:rPr>
          <w:rFonts w:ascii="Times New Roman" w:eastAsia="Times New Roman" w:hAnsi="Times New Roman" w:cs="Times New Roman"/>
          <w:bCs/>
          <w:color w:val="333333"/>
          <w:sz w:val="28"/>
          <w:szCs w:val="28"/>
        </w:rPr>
        <w:t>Số:        /KH-MNHP</w:t>
      </w:r>
      <w:r w:rsidR="002D2B97">
        <w:rPr>
          <w:rFonts w:ascii="Times New Roman" w:eastAsia="Times New Roman" w:hAnsi="Times New Roman" w:cs="Times New Roman"/>
          <w:bCs/>
          <w:color w:val="333333"/>
          <w:sz w:val="26"/>
          <w:szCs w:val="26"/>
        </w:rPr>
        <w:t xml:space="preserve">                            </w:t>
      </w:r>
      <w:r w:rsidR="0004721C" w:rsidRPr="0004721C">
        <w:rPr>
          <w:rFonts w:ascii="Times New Roman" w:eastAsia="Times New Roman" w:hAnsi="Times New Roman" w:cs="Times New Roman"/>
          <w:bCs/>
          <w:i/>
          <w:color w:val="333333"/>
          <w:sz w:val="28"/>
          <w:szCs w:val="28"/>
        </w:rPr>
        <w:t>Phú Lợi, ngày 09 tháng 03 năm 2021</w:t>
      </w:r>
    </w:p>
    <w:p w:rsidR="00D6278B" w:rsidRPr="00D559C4" w:rsidRDefault="00D6278B" w:rsidP="00D559C4">
      <w:pPr>
        <w:shd w:val="clear" w:color="auto" w:fill="FFFFFF"/>
        <w:spacing w:after="0" w:line="240" w:lineRule="auto"/>
        <w:rPr>
          <w:rFonts w:ascii="Times New Roman" w:eastAsia="Times New Roman" w:hAnsi="Times New Roman" w:cs="Times New Roman"/>
          <w:b/>
          <w:bCs/>
          <w:color w:val="333333"/>
          <w:sz w:val="26"/>
          <w:szCs w:val="26"/>
        </w:rPr>
      </w:pPr>
    </w:p>
    <w:p w:rsidR="007C65E9" w:rsidRDefault="005D1374" w:rsidP="002D2B97">
      <w:pPr>
        <w:shd w:val="clear" w:color="auto" w:fill="FFFFFF"/>
        <w:spacing w:after="0" w:line="240" w:lineRule="auto"/>
        <w:jc w:val="center"/>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KẾ HOẠCH</w:t>
      </w:r>
      <w:r w:rsidRPr="005D1374">
        <w:rPr>
          <w:rFonts w:ascii="Times New Roman" w:eastAsia="Times New Roman" w:hAnsi="Times New Roman" w:cs="Times New Roman"/>
          <w:color w:val="333333"/>
          <w:sz w:val="28"/>
          <w:szCs w:val="28"/>
        </w:rPr>
        <w:br/>
      </w:r>
      <w:r w:rsidRPr="00D559C4">
        <w:rPr>
          <w:rFonts w:ascii="Times New Roman" w:eastAsia="Times New Roman" w:hAnsi="Times New Roman" w:cs="Times New Roman"/>
          <w:b/>
          <w:bCs/>
          <w:color w:val="333333"/>
          <w:sz w:val="28"/>
          <w:szCs w:val="28"/>
        </w:rPr>
        <w:t xml:space="preserve">Triển khai công tác giáo dục an toàn giao thông và phát động phong trào </w:t>
      </w:r>
    </w:p>
    <w:p w:rsidR="007C65E9" w:rsidRDefault="005D1374" w:rsidP="002D2B97">
      <w:pPr>
        <w:shd w:val="clear" w:color="auto" w:fill="FFFFFF"/>
        <w:spacing w:after="0" w:line="240" w:lineRule="auto"/>
        <w:jc w:val="center"/>
        <w:rPr>
          <w:rFonts w:ascii="Times New Roman" w:eastAsia="Times New Roman" w:hAnsi="Times New Roman" w:cs="Times New Roman"/>
          <w:b/>
          <w:bCs/>
          <w:color w:val="333333"/>
          <w:sz w:val="28"/>
          <w:szCs w:val="28"/>
        </w:rPr>
      </w:pPr>
      <w:proofErr w:type="gramStart"/>
      <w:r w:rsidRPr="00D559C4">
        <w:rPr>
          <w:rFonts w:ascii="Times New Roman" w:eastAsia="Times New Roman" w:hAnsi="Times New Roman" w:cs="Times New Roman"/>
          <w:b/>
          <w:bCs/>
          <w:color w:val="333333"/>
          <w:sz w:val="28"/>
          <w:szCs w:val="28"/>
        </w:rPr>
        <w:t>thi</w:t>
      </w:r>
      <w:proofErr w:type="gramEnd"/>
      <w:r w:rsidRPr="00D559C4">
        <w:rPr>
          <w:rFonts w:ascii="Times New Roman" w:eastAsia="Times New Roman" w:hAnsi="Times New Roman" w:cs="Times New Roman"/>
          <w:b/>
          <w:bCs/>
          <w:color w:val="333333"/>
          <w:sz w:val="28"/>
          <w:szCs w:val="28"/>
        </w:rPr>
        <w:t xml:space="preserve"> đua bảo </w:t>
      </w:r>
      <w:r w:rsidR="007C65E9">
        <w:rPr>
          <w:rFonts w:ascii="Times New Roman" w:eastAsia="Times New Roman" w:hAnsi="Times New Roman" w:cs="Times New Roman"/>
          <w:b/>
          <w:bCs/>
          <w:color w:val="333333"/>
          <w:sz w:val="28"/>
          <w:szCs w:val="28"/>
        </w:rPr>
        <w:t xml:space="preserve">đảm </w:t>
      </w:r>
      <w:r w:rsidRPr="00D559C4">
        <w:rPr>
          <w:rFonts w:ascii="Times New Roman" w:eastAsia="Times New Roman" w:hAnsi="Times New Roman" w:cs="Times New Roman"/>
          <w:b/>
          <w:bCs/>
          <w:color w:val="333333"/>
          <w:sz w:val="28"/>
          <w:szCs w:val="28"/>
        </w:rPr>
        <w:t>trật tự</w:t>
      </w:r>
      <w:r w:rsidR="002D2B97">
        <w:rPr>
          <w:rFonts w:ascii="Times New Roman" w:eastAsia="Times New Roman" w:hAnsi="Times New Roman" w:cs="Times New Roman"/>
          <w:b/>
          <w:bCs/>
          <w:color w:val="333333"/>
          <w:sz w:val="28"/>
          <w:szCs w:val="28"/>
        </w:rPr>
        <w:t>, A</w:t>
      </w:r>
      <w:r w:rsidRPr="00D559C4">
        <w:rPr>
          <w:rFonts w:ascii="Times New Roman" w:eastAsia="Times New Roman" w:hAnsi="Times New Roman" w:cs="Times New Roman"/>
          <w:b/>
          <w:bCs/>
          <w:color w:val="333333"/>
          <w:sz w:val="28"/>
          <w:szCs w:val="28"/>
        </w:rPr>
        <w:t xml:space="preserve">n toàn giao thông </w:t>
      </w:r>
      <w:r w:rsidR="002D2B97">
        <w:rPr>
          <w:rFonts w:ascii="Times New Roman" w:eastAsia="Times New Roman" w:hAnsi="Times New Roman" w:cs="Times New Roman"/>
          <w:b/>
          <w:bCs/>
          <w:color w:val="333333"/>
          <w:sz w:val="28"/>
          <w:szCs w:val="28"/>
        </w:rPr>
        <w:t xml:space="preserve">và trật tự đô thị </w:t>
      </w:r>
    </w:p>
    <w:p w:rsidR="005D1374" w:rsidRPr="005D1374" w:rsidRDefault="005D1374" w:rsidP="002D2B97">
      <w:pPr>
        <w:shd w:val="clear" w:color="auto" w:fill="FFFFFF"/>
        <w:spacing w:after="0" w:line="240" w:lineRule="auto"/>
        <w:jc w:val="center"/>
        <w:rPr>
          <w:rFonts w:ascii="Times New Roman" w:eastAsia="Times New Roman" w:hAnsi="Times New Roman" w:cs="Times New Roman"/>
          <w:color w:val="333333"/>
          <w:sz w:val="28"/>
          <w:szCs w:val="28"/>
        </w:rPr>
      </w:pPr>
      <w:proofErr w:type="gramStart"/>
      <w:r w:rsidRPr="00D559C4">
        <w:rPr>
          <w:rFonts w:ascii="Times New Roman" w:eastAsia="Times New Roman" w:hAnsi="Times New Roman" w:cs="Times New Roman"/>
          <w:b/>
          <w:bCs/>
          <w:color w:val="333333"/>
          <w:sz w:val="28"/>
          <w:szCs w:val="28"/>
        </w:rPr>
        <w:t>trong</w:t>
      </w:r>
      <w:proofErr w:type="gramEnd"/>
      <w:r w:rsidRPr="00D559C4">
        <w:rPr>
          <w:rFonts w:ascii="Times New Roman" w:eastAsia="Times New Roman" w:hAnsi="Times New Roman" w:cs="Times New Roman"/>
          <w:b/>
          <w:bCs/>
          <w:color w:val="333333"/>
          <w:sz w:val="28"/>
          <w:szCs w:val="28"/>
        </w:rPr>
        <w:t xml:space="preserve"> nhà trường năm </w:t>
      </w:r>
      <w:r w:rsidR="002D2B97">
        <w:rPr>
          <w:rFonts w:ascii="Times New Roman" w:eastAsia="Times New Roman" w:hAnsi="Times New Roman" w:cs="Times New Roman"/>
          <w:b/>
          <w:bCs/>
          <w:color w:val="333333"/>
          <w:sz w:val="28"/>
          <w:szCs w:val="28"/>
        </w:rPr>
        <w:t>2021</w:t>
      </w:r>
    </w:p>
    <w:p w:rsidR="005D1374" w:rsidRPr="005D1374" w:rsidRDefault="005D1374" w:rsidP="00D559C4">
      <w:pPr>
        <w:spacing w:after="0" w:line="360" w:lineRule="auto"/>
        <w:rPr>
          <w:rFonts w:ascii="Times New Roman" w:eastAsia="Times New Roman" w:hAnsi="Times New Roman" w:cs="Times New Roman"/>
          <w:sz w:val="28"/>
          <w:szCs w:val="28"/>
        </w:rPr>
      </w:pPr>
      <w:r w:rsidRPr="005D1374">
        <w:rPr>
          <w:rFonts w:ascii="Times New Roman" w:eastAsia="Times New Roman" w:hAnsi="Times New Roman" w:cs="Times New Roman"/>
          <w:color w:val="333333"/>
          <w:sz w:val="28"/>
          <w:szCs w:val="28"/>
          <w:shd w:val="clear" w:color="auto" w:fill="FFFFFF"/>
        </w:rPr>
        <w:t>  </w:t>
      </w:r>
    </w:p>
    <w:p w:rsidR="009A7AA3" w:rsidRDefault="00BD412C" w:rsidP="009A7AA3">
      <w:pPr>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Căn cứ Kế hoạch số 213/KH-PGDĐT ngày 08/03/2021</w:t>
      </w:r>
      <w:r w:rsidR="005D1374" w:rsidRPr="005D1374">
        <w:rPr>
          <w:rFonts w:ascii="Times New Roman" w:eastAsia="Times New Roman" w:hAnsi="Times New Roman" w:cs="Times New Roman"/>
          <w:color w:val="333333"/>
          <w:sz w:val="28"/>
          <w:szCs w:val="28"/>
        </w:rPr>
        <w:t xml:space="preserve"> của</w:t>
      </w:r>
      <w:r>
        <w:rPr>
          <w:rFonts w:ascii="Times New Roman" w:eastAsia="Times New Roman" w:hAnsi="Times New Roman" w:cs="Times New Roman"/>
          <w:color w:val="333333"/>
          <w:sz w:val="28"/>
          <w:szCs w:val="28"/>
        </w:rPr>
        <w:t xml:space="preserve"> Phòng Giáo dục và Đào tạo thành phố Thủ Dầu Một Kế hoạch </w:t>
      </w:r>
      <w:r w:rsidR="009A7AA3">
        <w:rPr>
          <w:rFonts w:ascii="Times New Roman" w:eastAsia="Times New Roman" w:hAnsi="Times New Roman" w:cs="Times New Roman"/>
          <w:color w:val="333333"/>
          <w:sz w:val="28"/>
          <w:szCs w:val="28"/>
        </w:rPr>
        <w:t>Phát động phong trào thi đua bảo đảm trật tự, An toàn giao thông và trật tự đô thị năm 2021</w:t>
      </w:r>
      <w:r w:rsidR="005D1374" w:rsidRPr="005D1374">
        <w:rPr>
          <w:rFonts w:ascii="Times New Roman" w:eastAsia="Times New Roman" w:hAnsi="Times New Roman" w:cs="Times New Roman"/>
          <w:color w:val="333333"/>
          <w:sz w:val="28"/>
          <w:szCs w:val="28"/>
        </w:rPr>
        <w:t>;</w:t>
      </w:r>
      <w:bookmarkStart w:id="0" w:name="_GoBack"/>
      <w:bookmarkEnd w:id="0"/>
    </w:p>
    <w:p w:rsidR="00AE12F9" w:rsidRDefault="00AE12F9" w:rsidP="009A7AA3">
      <w:pPr>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Căn</w:t>
      </w:r>
      <w:r w:rsidR="00FB22D4">
        <w:rPr>
          <w:rFonts w:ascii="Times New Roman" w:eastAsia="Times New Roman" w:hAnsi="Times New Roman" w:cs="Times New Roman"/>
          <w:color w:val="333333"/>
          <w:sz w:val="28"/>
          <w:szCs w:val="28"/>
        </w:rPr>
        <w:t xml:space="preserve"> cứ vào tình hình thực tế của đơ</w:t>
      </w:r>
      <w:r>
        <w:rPr>
          <w:rFonts w:ascii="Times New Roman" w:eastAsia="Times New Roman" w:hAnsi="Times New Roman" w:cs="Times New Roman"/>
          <w:color w:val="333333"/>
          <w:sz w:val="28"/>
          <w:szCs w:val="28"/>
        </w:rPr>
        <w:t xml:space="preserve">n </w:t>
      </w:r>
      <w:proofErr w:type="gramStart"/>
      <w:r>
        <w:rPr>
          <w:rFonts w:ascii="Times New Roman" w:eastAsia="Times New Roman" w:hAnsi="Times New Roman" w:cs="Times New Roman"/>
          <w:color w:val="333333"/>
          <w:sz w:val="28"/>
          <w:szCs w:val="28"/>
        </w:rPr>
        <w:t>vị;</w:t>
      </w:r>
      <w:proofErr w:type="gramEnd"/>
      <w:r>
        <w:rPr>
          <w:rFonts w:ascii="Times New Roman" w:eastAsia="Times New Roman" w:hAnsi="Times New Roman" w:cs="Times New Roman"/>
          <w:color w:val="333333"/>
          <w:sz w:val="28"/>
          <w:szCs w:val="28"/>
        </w:rPr>
        <w:t xml:space="preserve"> </w:t>
      </w:r>
    </w:p>
    <w:p w:rsidR="00E821AE"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Trường </w:t>
      </w:r>
      <w:r w:rsidR="00AE12F9">
        <w:rPr>
          <w:rFonts w:ascii="Times New Roman" w:eastAsia="Times New Roman" w:hAnsi="Times New Roman" w:cs="Times New Roman"/>
          <w:color w:val="333333"/>
          <w:sz w:val="28"/>
          <w:szCs w:val="28"/>
        </w:rPr>
        <w:t>MN Hoa Phượng</w:t>
      </w:r>
      <w:r w:rsidRPr="005D1374">
        <w:rPr>
          <w:rFonts w:ascii="Times New Roman" w:eastAsia="Times New Roman" w:hAnsi="Times New Roman" w:cs="Times New Roman"/>
          <w:color w:val="333333"/>
          <w:sz w:val="28"/>
          <w:szCs w:val="28"/>
        </w:rPr>
        <w:t xml:space="preserve"> xây dựng kế hoạch triển khai công tác giáo dục </w:t>
      </w:r>
      <w:proofErr w:type="gramStart"/>
      <w:r w:rsidRPr="005D1374">
        <w:rPr>
          <w:rFonts w:ascii="Times New Roman" w:eastAsia="Times New Roman" w:hAnsi="Times New Roman" w:cs="Times New Roman"/>
          <w:color w:val="333333"/>
          <w:sz w:val="28"/>
          <w:szCs w:val="28"/>
        </w:rPr>
        <w:t>an</w:t>
      </w:r>
      <w:proofErr w:type="gramEnd"/>
      <w:r w:rsidRPr="005D1374">
        <w:rPr>
          <w:rFonts w:ascii="Times New Roman" w:eastAsia="Times New Roman" w:hAnsi="Times New Roman" w:cs="Times New Roman"/>
          <w:color w:val="333333"/>
          <w:sz w:val="28"/>
          <w:szCs w:val="28"/>
        </w:rPr>
        <w:t xml:space="preserve"> toàn giao thông và phát động phong trào thi đua bảo </w:t>
      </w:r>
      <w:r w:rsidR="00AE12F9" w:rsidRPr="005D1374">
        <w:rPr>
          <w:rFonts w:ascii="Times New Roman" w:eastAsia="Times New Roman" w:hAnsi="Times New Roman" w:cs="Times New Roman"/>
          <w:color w:val="333333"/>
          <w:sz w:val="28"/>
          <w:szCs w:val="28"/>
        </w:rPr>
        <w:t xml:space="preserve">đảm </w:t>
      </w:r>
      <w:r w:rsidRPr="005D1374">
        <w:rPr>
          <w:rFonts w:ascii="Times New Roman" w:eastAsia="Times New Roman" w:hAnsi="Times New Roman" w:cs="Times New Roman"/>
          <w:color w:val="333333"/>
          <w:sz w:val="28"/>
          <w:szCs w:val="28"/>
        </w:rPr>
        <w:t>trật tự</w:t>
      </w:r>
      <w:r w:rsidR="00E821AE" w:rsidRPr="00E821AE">
        <w:rPr>
          <w:rFonts w:ascii="Times New Roman" w:eastAsia="Times New Roman" w:hAnsi="Times New Roman" w:cs="Times New Roman"/>
          <w:bCs/>
          <w:color w:val="333333"/>
          <w:sz w:val="28"/>
          <w:szCs w:val="28"/>
        </w:rPr>
        <w:t xml:space="preserve">, An toàn giao thông và trật tự </w:t>
      </w:r>
      <w:r w:rsidR="00452EDF">
        <w:rPr>
          <w:rFonts w:ascii="Times New Roman" w:eastAsia="Times New Roman" w:hAnsi="Times New Roman" w:cs="Times New Roman"/>
          <w:bCs/>
          <w:color w:val="333333"/>
          <w:sz w:val="28"/>
          <w:szCs w:val="28"/>
        </w:rPr>
        <w:t xml:space="preserve">đô thị trong nhà trường năm 2021 </w:t>
      </w:r>
      <w:r w:rsidR="00E821AE">
        <w:rPr>
          <w:rFonts w:ascii="Times New Roman" w:eastAsia="Times New Roman" w:hAnsi="Times New Roman" w:cs="Times New Roman"/>
          <w:color w:val="333333"/>
          <w:sz w:val="28"/>
          <w:szCs w:val="28"/>
        </w:rPr>
        <w:t>như sau:</w:t>
      </w:r>
    </w:p>
    <w:p w:rsidR="00E821AE" w:rsidRDefault="00E821AE" w:rsidP="00E821AE">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I. </w:t>
      </w:r>
      <w:r w:rsidR="005D1374" w:rsidRPr="00D559C4">
        <w:rPr>
          <w:rFonts w:ascii="Times New Roman" w:eastAsia="Times New Roman" w:hAnsi="Times New Roman" w:cs="Times New Roman"/>
          <w:b/>
          <w:bCs/>
          <w:color w:val="333333"/>
          <w:sz w:val="28"/>
          <w:szCs w:val="28"/>
        </w:rPr>
        <w:t>MỤC ĐÍCH, YÊU CẦU</w:t>
      </w:r>
    </w:p>
    <w:p w:rsidR="00E821AE" w:rsidRDefault="005D1374" w:rsidP="00E821AE">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1. Mục đích</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 Tăng cường công tác giáo dục phổ biến pháp luật về ATGT, từ đó tạo chuyển biến mạnh mẽ và đổi mới phương thức công tác tuyên truyền, giáo dục pháp luật về ATGT nhằm nâng cao chất lượng và hiệu quả công tác giáo dục ATGT trong nhà trường, thực hiện có hiệu quả nhiệm vụ </w:t>
      </w:r>
      <w:r w:rsidR="0058633F">
        <w:rPr>
          <w:rFonts w:ascii="Times New Roman" w:eastAsia="Times New Roman" w:hAnsi="Times New Roman" w:cs="Times New Roman"/>
          <w:color w:val="333333"/>
          <w:sz w:val="28"/>
          <w:szCs w:val="28"/>
        </w:rPr>
        <w:t>và giải pháp của ngành Giáo dục.</w:t>
      </w:r>
    </w:p>
    <w:p w:rsidR="00294B03" w:rsidRDefault="005D1374" w:rsidP="00294B03">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Nâng cao kiến thức, ý thức trách nhiệm và ứng xử có văn hoá khi tham gia giao thôn</w:t>
      </w:r>
      <w:r w:rsidR="000F397A">
        <w:rPr>
          <w:rFonts w:ascii="Times New Roman" w:eastAsia="Times New Roman" w:hAnsi="Times New Roman" w:cs="Times New Roman"/>
          <w:color w:val="333333"/>
          <w:sz w:val="28"/>
          <w:szCs w:val="28"/>
        </w:rPr>
        <w:t xml:space="preserve">g cho toàn </w:t>
      </w:r>
      <w:r w:rsidR="00DC3B1D">
        <w:rPr>
          <w:rFonts w:ascii="Times New Roman" w:eastAsia="Times New Roman" w:hAnsi="Times New Roman" w:cs="Times New Roman"/>
          <w:color w:val="333333"/>
          <w:sz w:val="28"/>
          <w:szCs w:val="28"/>
        </w:rPr>
        <w:t>thể CBGVNV</w:t>
      </w:r>
      <w:r w:rsidR="000F397A">
        <w:rPr>
          <w:rFonts w:ascii="Times New Roman" w:eastAsia="Times New Roman" w:hAnsi="Times New Roman" w:cs="Times New Roman"/>
          <w:color w:val="333333"/>
          <w:sz w:val="28"/>
          <w:szCs w:val="28"/>
        </w:rPr>
        <w:t xml:space="preserve">, phụ huynh và các cháu </w:t>
      </w:r>
      <w:r w:rsidRPr="005D1374">
        <w:rPr>
          <w:rFonts w:ascii="Times New Roman" w:eastAsia="Times New Roman" w:hAnsi="Times New Roman" w:cs="Times New Roman"/>
          <w:color w:val="333333"/>
          <w:sz w:val="28"/>
          <w:szCs w:val="28"/>
        </w:rPr>
        <w:t xml:space="preserve">trong việc tự giác tuân thủ pháp luật về </w:t>
      </w:r>
      <w:proofErr w:type="gramStart"/>
      <w:r w:rsidRPr="005D1374">
        <w:rPr>
          <w:rFonts w:ascii="Times New Roman" w:eastAsia="Times New Roman" w:hAnsi="Times New Roman" w:cs="Times New Roman"/>
          <w:color w:val="333333"/>
          <w:sz w:val="28"/>
          <w:szCs w:val="28"/>
        </w:rPr>
        <w:t>an</w:t>
      </w:r>
      <w:proofErr w:type="gramEnd"/>
      <w:r w:rsidRPr="005D1374">
        <w:rPr>
          <w:rFonts w:ascii="Times New Roman" w:eastAsia="Times New Roman" w:hAnsi="Times New Roman" w:cs="Times New Roman"/>
          <w:color w:val="333333"/>
          <w:sz w:val="28"/>
          <w:szCs w:val="28"/>
        </w:rPr>
        <w:t xml:space="preserve"> toàn giao thông. </w:t>
      </w:r>
      <w:r w:rsidR="00303FF2">
        <w:rPr>
          <w:rFonts w:ascii="Times New Roman" w:eastAsia="Times New Roman" w:hAnsi="Times New Roman" w:cs="Times New Roman"/>
          <w:color w:val="333333"/>
          <w:sz w:val="28"/>
          <w:szCs w:val="28"/>
        </w:rPr>
        <w:t>Không</w:t>
      </w:r>
      <w:r w:rsidRPr="005D1374">
        <w:rPr>
          <w:rFonts w:ascii="Times New Roman" w:eastAsia="Times New Roman" w:hAnsi="Times New Roman" w:cs="Times New Roman"/>
          <w:color w:val="333333"/>
          <w:sz w:val="28"/>
          <w:szCs w:val="28"/>
        </w:rPr>
        <w:t xml:space="preserve"> </w:t>
      </w:r>
      <w:proofErr w:type="gramStart"/>
      <w:r w:rsidRPr="005D1374">
        <w:rPr>
          <w:rFonts w:ascii="Times New Roman" w:eastAsia="Times New Roman" w:hAnsi="Times New Roman" w:cs="Times New Roman"/>
          <w:color w:val="333333"/>
          <w:sz w:val="28"/>
          <w:szCs w:val="28"/>
        </w:rPr>
        <w:t>vi</w:t>
      </w:r>
      <w:proofErr w:type="gramEnd"/>
      <w:r w:rsidRPr="005D1374">
        <w:rPr>
          <w:rFonts w:ascii="Times New Roman" w:eastAsia="Times New Roman" w:hAnsi="Times New Roman" w:cs="Times New Roman"/>
          <w:color w:val="333333"/>
          <w:sz w:val="28"/>
          <w:szCs w:val="28"/>
        </w:rPr>
        <w:t xml:space="preserve"> phạm pháp luật về ATGT, góp phần giảm thiểu vi phạm ATGT, tai nạn, ùn tắc giao thông trên địa bàn thành phố </w:t>
      </w:r>
      <w:r w:rsidR="00C34AB2">
        <w:rPr>
          <w:rFonts w:ascii="Times New Roman" w:eastAsia="Times New Roman" w:hAnsi="Times New Roman" w:cs="Times New Roman"/>
          <w:color w:val="333333"/>
          <w:sz w:val="28"/>
          <w:szCs w:val="28"/>
        </w:rPr>
        <w:t>Thủ Dầu Một nói</w:t>
      </w:r>
      <w:r w:rsidRPr="005D1374">
        <w:rPr>
          <w:rFonts w:ascii="Times New Roman" w:eastAsia="Times New Roman" w:hAnsi="Times New Roman" w:cs="Times New Roman"/>
          <w:color w:val="333333"/>
          <w:sz w:val="28"/>
          <w:szCs w:val="28"/>
        </w:rPr>
        <w:t xml:space="preserve"> chung và phường </w:t>
      </w:r>
      <w:r w:rsidR="00C34AB2">
        <w:rPr>
          <w:rFonts w:ascii="Times New Roman" w:eastAsia="Times New Roman" w:hAnsi="Times New Roman" w:cs="Times New Roman"/>
          <w:color w:val="333333"/>
          <w:sz w:val="28"/>
          <w:szCs w:val="28"/>
        </w:rPr>
        <w:t>Phú Lợi nói riêng.</w:t>
      </w:r>
    </w:p>
    <w:p w:rsidR="004125FF" w:rsidRDefault="005D1374" w:rsidP="004125FF">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2. Yêu cầu</w:t>
      </w:r>
    </w:p>
    <w:p w:rsidR="00294B03" w:rsidRDefault="00294B03" w:rsidP="004125FF">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5D1374">
        <w:rPr>
          <w:rFonts w:ascii="Times New Roman" w:eastAsia="Times New Roman" w:hAnsi="Times New Roman" w:cs="Times New Roman"/>
          <w:color w:val="333333"/>
          <w:sz w:val="28"/>
          <w:szCs w:val="28"/>
        </w:rPr>
        <w:t xml:space="preserve">- Bám sát nội dung </w:t>
      </w:r>
      <w:r>
        <w:rPr>
          <w:rFonts w:ascii="Times New Roman" w:eastAsia="Times New Roman" w:hAnsi="Times New Roman" w:cs="Times New Roman"/>
          <w:color w:val="333333"/>
          <w:sz w:val="28"/>
          <w:szCs w:val="28"/>
        </w:rPr>
        <w:t>Kế hoạch năm ATGT thông 2021</w:t>
      </w:r>
      <w:r w:rsidRPr="005D1374">
        <w:rPr>
          <w:rFonts w:ascii="Times New Roman" w:eastAsia="Times New Roman" w:hAnsi="Times New Roman" w:cs="Times New Roman"/>
          <w:color w:val="333333"/>
          <w:sz w:val="28"/>
          <w:szCs w:val="28"/>
        </w:rPr>
        <w:t xml:space="preserve"> của </w:t>
      </w:r>
      <w:r>
        <w:rPr>
          <w:rFonts w:ascii="Times New Roman" w:eastAsia="Times New Roman" w:hAnsi="Times New Roman" w:cs="Times New Roman"/>
          <w:color w:val="333333"/>
          <w:sz w:val="28"/>
          <w:szCs w:val="28"/>
        </w:rPr>
        <w:t>Phòng Giáo dục và</w:t>
      </w:r>
    </w:p>
    <w:p w:rsidR="002A6FFC" w:rsidRPr="004125FF" w:rsidRDefault="006438D3" w:rsidP="00294B03">
      <w:pPr>
        <w:shd w:val="clear" w:color="auto" w:fill="FFFFFF"/>
        <w:spacing w:after="0" w:line="360" w:lineRule="auto"/>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color w:val="333333"/>
          <w:sz w:val="28"/>
          <w:szCs w:val="28"/>
        </w:rPr>
        <w:lastRenderedPageBreak/>
        <w:t>Đào tạo thành phố Thủ Dầu Một</w:t>
      </w:r>
      <w:r w:rsidR="005D1374" w:rsidRPr="005D1374">
        <w:rPr>
          <w:rFonts w:ascii="Times New Roman" w:eastAsia="Times New Roman" w:hAnsi="Times New Roman" w:cs="Times New Roman"/>
          <w:color w:val="333333"/>
          <w:sz w:val="28"/>
          <w:szCs w:val="28"/>
        </w:rPr>
        <w:t>, kết hợp lồng ghép giáo dục ATGT với các cuộc vận động, các phong trào thi đua lớn của Ngành và các hoạt động của nhà trường.</w:t>
      </w:r>
    </w:p>
    <w:p w:rsidR="002A6FFC" w:rsidRDefault="005D1374" w:rsidP="00B0242F">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 Tăng cường phối hợp, phát huy vai trò của các tổ chức trong nhà trường, đặc biệt là các tổ chức Đoàn Thanh niên trong việc tổ chức các hoạt động </w:t>
      </w:r>
      <w:r w:rsidR="00B0242F">
        <w:rPr>
          <w:rFonts w:ascii="Times New Roman" w:eastAsia="Times New Roman" w:hAnsi="Times New Roman" w:cs="Times New Roman"/>
          <w:color w:val="333333"/>
          <w:sz w:val="28"/>
          <w:szCs w:val="28"/>
        </w:rPr>
        <w:t xml:space="preserve">tuyên truyền, giáo dục ATGT cho </w:t>
      </w:r>
      <w:r w:rsidR="00AC7434">
        <w:rPr>
          <w:rFonts w:ascii="Times New Roman" w:eastAsia="Times New Roman" w:hAnsi="Times New Roman" w:cs="Times New Roman"/>
          <w:color w:val="333333"/>
          <w:sz w:val="28"/>
          <w:szCs w:val="28"/>
        </w:rPr>
        <w:t xml:space="preserve">cán bộ, </w:t>
      </w:r>
      <w:r w:rsidR="00B0242F">
        <w:rPr>
          <w:rFonts w:ascii="Times New Roman" w:eastAsia="Times New Roman" w:hAnsi="Times New Roman" w:cs="Times New Roman"/>
          <w:color w:val="333333"/>
          <w:sz w:val="28"/>
          <w:szCs w:val="28"/>
        </w:rPr>
        <w:t>đoàn viên</w:t>
      </w:r>
      <w:r w:rsidRPr="005D1374">
        <w:rPr>
          <w:rFonts w:ascii="Times New Roman" w:eastAsia="Times New Roman" w:hAnsi="Times New Roman" w:cs="Times New Roman"/>
          <w:color w:val="333333"/>
          <w:sz w:val="28"/>
          <w:szCs w:val="28"/>
        </w:rPr>
        <w: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Bổ sung, hoàn thiện các điều kiện đảm bảo cho công tác giáo dục ATGT trong nhà trường; tăng cường ứng dụng công nghệ thông tin, băng đĩa, phim ảnh</w:t>
      </w:r>
      <w:proofErr w:type="gramStart"/>
      <w:r w:rsidRPr="005D1374">
        <w:rPr>
          <w:rFonts w:ascii="Times New Roman" w:eastAsia="Times New Roman" w:hAnsi="Times New Roman" w:cs="Times New Roman"/>
          <w:color w:val="333333"/>
          <w:sz w:val="28"/>
          <w:szCs w:val="28"/>
        </w:rPr>
        <w:t>,…</w:t>
      </w:r>
      <w:proofErr w:type="gramEnd"/>
      <w:r w:rsidRPr="005D1374">
        <w:rPr>
          <w:rFonts w:ascii="Times New Roman" w:eastAsia="Times New Roman" w:hAnsi="Times New Roman" w:cs="Times New Roman"/>
          <w:color w:val="333333"/>
          <w:sz w:val="28"/>
          <w:szCs w:val="28"/>
        </w:rPr>
        <w:t xml:space="preserve"> để nâng cao hiệu quả của công tác giáo dục ATGT trong trường học.</w:t>
      </w:r>
    </w:p>
    <w:p w:rsidR="002A6FFC" w:rsidRDefault="005D1374" w:rsidP="00B0242F">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II. NỘI DUNG THỰC HIỆN</w:t>
      </w:r>
    </w:p>
    <w:p w:rsidR="00B55050"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D559C4">
        <w:rPr>
          <w:rFonts w:ascii="Times New Roman" w:eastAsia="Times New Roman" w:hAnsi="Times New Roman" w:cs="Times New Roman"/>
          <w:b/>
          <w:bCs/>
          <w:color w:val="333333"/>
          <w:sz w:val="28"/>
          <w:szCs w:val="28"/>
        </w:rPr>
        <w:t>1.</w:t>
      </w:r>
      <w:r w:rsidRPr="005D1374">
        <w:rPr>
          <w:rFonts w:ascii="Times New Roman" w:eastAsia="Times New Roman" w:hAnsi="Times New Roman" w:cs="Times New Roman"/>
          <w:color w:val="333333"/>
          <w:sz w:val="28"/>
          <w:szCs w:val="28"/>
        </w:rPr>
        <w:t> </w:t>
      </w:r>
      <w:r w:rsidRPr="005D1374">
        <w:rPr>
          <w:rFonts w:ascii="Times New Roman" w:eastAsia="Times New Roman" w:hAnsi="Times New Roman" w:cs="Times New Roman"/>
          <w:b/>
          <w:color w:val="333333"/>
          <w:sz w:val="28"/>
          <w:szCs w:val="28"/>
        </w:rPr>
        <w:t>Công tác tuyên truyền, giáo dục pháp luật về an toàn giao thông</w:t>
      </w:r>
      <w:r w:rsidR="00B55050">
        <w:rPr>
          <w:rFonts w:ascii="Times New Roman" w:eastAsia="Times New Roman" w:hAnsi="Times New Roman" w:cs="Times New Roman"/>
          <w:b/>
          <w:color w:val="333333"/>
          <w:sz w:val="28"/>
          <w:szCs w:val="28"/>
        </w:rPr>
        <w:t>:</w:t>
      </w:r>
      <w:r w:rsidRPr="005D1374">
        <w:rPr>
          <w:rFonts w:ascii="Times New Roman" w:eastAsia="Times New Roman" w:hAnsi="Times New Roman" w:cs="Times New Roman"/>
          <w:color w:val="333333"/>
          <w:sz w:val="28"/>
          <w:szCs w:val="28"/>
        </w:rPr>
        <w:br/>
        <w:t xml:space="preserve">          a) Phối hợp với </w:t>
      </w:r>
      <w:r w:rsidR="00B55050">
        <w:rPr>
          <w:rFonts w:ascii="Times New Roman" w:eastAsia="Times New Roman" w:hAnsi="Times New Roman" w:cs="Times New Roman"/>
          <w:color w:val="333333"/>
          <w:sz w:val="28"/>
          <w:szCs w:val="28"/>
        </w:rPr>
        <w:t>CĐCS</w:t>
      </w:r>
      <w:r w:rsidRPr="005D1374">
        <w:rPr>
          <w:rFonts w:ascii="Times New Roman" w:eastAsia="Times New Roman" w:hAnsi="Times New Roman" w:cs="Times New Roman"/>
          <w:color w:val="333333"/>
          <w:sz w:val="28"/>
          <w:szCs w:val="28"/>
        </w:rPr>
        <w:t xml:space="preserve"> tổ chức các chuyên đề kiến thức pháp luật và kỹ năng về bảo đảm an toàn khi tham gia giao thông; cảnh báo các lỗi vi phạm thường mắc phải, nguy cơ tai nạn, nguyên nhân,</w:t>
      </w:r>
      <w:r w:rsidR="00B0242F">
        <w:rPr>
          <w:rFonts w:ascii="Times New Roman" w:eastAsia="Times New Roman" w:hAnsi="Times New Roman" w:cs="Times New Roman"/>
          <w:color w:val="333333"/>
          <w:sz w:val="28"/>
          <w:szCs w:val="28"/>
        </w:rPr>
        <w:t xml:space="preserve"> hậu quả của tai nạn giao thông</w:t>
      </w:r>
      <w:r w:rsidRPr="005D1374">
        <w:rPr>
          <w:rFonts w:ascii="Times New Roman" w:eastAsia="Times New Roman" w:hAnsi="Times New Roman" w:cs="Times New Roman"/>
          <w:color w:val="333333"/>
          <w:sz w:val="28"/>
          <w:szCs w:val="28"/>
        </w:rPr>
        <w:t>; tiếp tục triển khai và phát huy việc xây dựng “Cổng trường ATGT”.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b) Tuyên truyền bảo đảm trật tự ATGT đường bộ</w:t>
      </w:r>
      <w:r w:rsidR="006B7723">
        <w:rPr>
          <w:rFonts w:ascii="Times New Roman" w:eastAsia="Times New Roman" w:hAnsi="Times New Roman" w:cs="Times New Roman"/>
          <w:color w:val="333333"/>
          <w:sz w:val="28"/>
          <w:szCs w:val="28"/>
        </w:rPr>
        <w: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Các quy định về tín hiệu giao thông đường bộ, biển b</w:t>
      </w:r>
      <w:r w:rsidR="000D3FE6">
        <w:rPr>
          <w:rFonts w:ascii="Times New Roman" w:eastAsia="Times New Roman" w:hAnsi="Times New Roman" w:cs="Times New Roman"/>
          <w:color w:val="333333"/>
          <w:sz w:val="28"/>
          <w:szCs w:val="28"/>
        </w:rPr>
        <w:t>áo hiệu giao thông đường bộ (biể</w:t>
      </w:r>
      <w:r w:rsidRPr="005D1374">
        <w:rPr>
          <w:rFonts w:ascii="Times New Roman" w:eastAsia="Times New Roman" w:hAnsi="Times New Roman" w:cs="Times New Roman"/>
          <w:color w:val="333333"/>
          <w:sz w:val="28"/>
          <w:szCs w:val="28"/>
        </w:rPr>
        <w:t>n báo cấm, biển báo nguy hiểm, biển hiệu lệnh, biển chỉ dẫn) về màu sắc, hình dạng…</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 Ngồi trên </w:t>
      </w:r>
      <w:proofErr w:type="gramStart"/>
      <w:r w:rsidRPr="005D1374">
        <w:rPr>
          <w:rFonts w:ascii="Times New Roman" w:eastAsia="Times New Roman" w:hAnsi="Times New Roman" w:cs="Times New Roman"/>
          <w:color w:val="333333"/>
          <w:sz w:val="28"/>
          <w:szCs w:val="28"/>
        </w:rPr>
        <w:t>xe</w:t>
      </w:r>
      <w:proofErr w:type="gramEnd"/>
      <w:r w:rsidRPr="005D1374">
        <w:rPr>
          <w:rFonts w:ascii="Times New Roman" w:eastAsia="Times New Roman" w:hAnsi="Times New Roman" w:cs="Times New Roman"/>
          <w:color w:val="333333"/>
          <w:sz w:val="28"/>
          <w:szCs w:val="28"/>
        </w:rPr>
        <w:t xml:space="preserve"> đạp, xe mô tô, xe gắn máy, xe đạp điện, xe ô tô, xe buýt an toàn; đi bộ an toàn.</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Hiệu lệnh, tín hiệu đèn giao thông, hiệu lệnh và chỉ dẫn của báo hiệu đường bộ, hiệu lệnh của cảnh sát giao thông.</w:t>
      </w:r>
    </w:p>
    <w:p w:rsidR="000D3FE6" w:rsidRDefault="005D1374" w:rsidP="000D3FE6">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Độ tuổi của người điều khiển xe mô tô, xe gắn máy; quy định bắt buộc về đội mũ bảo hiểm; các kỹ năng điều khiển xe mô tô, xe gắn máy, xe đạp điện an toàn; cách phòng tránh tai nạn giao thông.</w:t>
      </w:r>
    </w:p>
    <w:p w:rsidR="002A6FFC" w:rsidRDefault="005D1374" w:rsidP="000D3FE6">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Quy định của pháp luật về nồng độ cồn đối với người điều khiển phương tiện cơ giới đường bộ; quy định bắt buộc đội mũ bảo hiểm.</w:t>
      </w:r>
    </w:p>
    <w:p w:rsidR="000D3FE6"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lastRenderedPageBreak/>
        <w:t xml:space="preserve">- Các kỹ năng bảo đảm an toàn khi tham gia giao thông; cảnh báo các lỗi </w:t>
      </w:r>
      <w:proofErr w:type="gramStart"/>
      <w:r w:rsidRPr="005D1374">
        <w:rPr>
          <w:rFonts w:ascii="Times New Roman" w:eastAsia="Times New Roman" w:hAnsi="Times New Roman" w:cs="Times New Roman"/>
          <w:color w:val="333333"/>
          <w:sz w:val="28"/>
          <w:szCs w:val="28"/>
        </w:rPr>
        <w:t>vi</w:t>
      </w:r>
      <w:proofErr w:type="gramEnd"/>
      <w:r w:rsidRPr="005D1374">
        <w:rPr>
          <w:rFonts w:ascii="Times New Roman" w:eastAsia="Times New Roman" w:hAnsi="Times New Roman" w:cs="Times New Roman"/>
          <w:color w:val="333333"/>
          <w:sz w:val="28"/>
          <w:szCs w:val="28"/>
        </w:rPr>
        <w:t xml:space="preserve"> phạm thường mắc phải, nguy cơ xảy ra tai nạn, nguyên nhân, hậu quả của tai nạn giao thông.</w:t>
      </w:r>
    </w:p>
    <w:p w:rsidR="000D3FE6" w:rsidRDefault="005D1374" w:rsidP="000D3FE6">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c) Tuyên truyền bảo đảm trật tự </w:t>
      </w:r>
      <w:proofErr w:type="gramStart"/>
      <w:r w:rsidRPr="005D1374">
        <w:rPr>
          <w:rFonts w:ascii="Times New Roman" w:eastAsia="Times New Roman" w:hAnsi="Times New Roman" w:cs="Times New Roman"/>
          <w:color w:val="333333"/>
          <w:sz w:val="28"/>
          <w:szCs w:val="28"/>
        </w:rPr>
        <w:t>an</w:t>
      </w:r>
      <w:proofErr w:type="gramEnd"/>
      <w:r w:rsidRPr="005D1374">
        <w:rPr>
          <w:rFonts w:ascii="Times New Roman" w:eastAsia="Times New Roman" w:hAnsi="Times New Roman" w:cs="Times New Roman"/>
          <w:color w:val="333333"/>
          <w:sz w:val="28"/>
          <w:szCs w:val="28"/>
        </w:rPr>
        <w:t xml:space="preserve"> toàn giao thông đường thuỷ nội địa</w:t>
      </w:r>
      <w:r w:rsidR="000D3FE6">
        <w:rPr>
          <w:rFonts w:ascii="Times New Roman" w:eastAsia="Times New Roman" w:hAnsi="Times New Roman" w:cs="Times New Roman"/>
          <w:color w:val="333333"/>
          <w:sz w:val="28"/>
          <w:szCs w:val="28"/>
        </w:rPr>
        <w:t>:</w:t>
      </w:r>
    </w:p>
    <w:p w:rsidR="002A6FFC" w:rsidRDefault="005D1374" w:rsidP="000D3FE6">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Tuyên truyền</w:t>
      </w:r>
      <w:r w:rsidR="000D3FE6">
        <w:rPr>
          <w:rFonts w:ascii="Times New Roman" w:eastAsia="Times New Roman" w:hAnsi="Times New Roman" w:cs="Times New Roman"/>
          <w:color w:val="333333"/>
          <w:sz w:val="28"/>
          <w:szCs w:val="28"/>
        </w:rPr>
        <w:t xml:space="preserve"> cho CBGVNV, PH và các cháu </w:t>
      </w:r>
      <w:r w:rsidRPr="005D1374">
        <w:rPr>
          <w:rFonts w:ascii="Times New Roman" w:eastAsia="Times New Roman" w:hAnsi="Times New Roman" w:cs="Times New Roman"/>
          <w:color w:val="333333"/>
          <w:sz w:val="28"/>
          <w:szCs w:val="28"/>
        </w:rPr>
        <w:t>khi đi đò phải mặ</w:t>
      </w:r>
      <w:r w:rsidR="000D3FE6">
        <w:rPr>
          <w:rFonts w:ascii="Times New Roman" w:eastAsia="Times New Roman" w:hAnsi="Times New Roman" w:cs="Times New Roman"/>
          <w:color w:val="333333"/>
          <w:sz w:val="28"/>
          <w:szCs w:val="28"/>
        </w:rPr>
        <w:t>c áo phao hoặc sử dụng cặp phao</w:t>
      </w:r>
      <w:r w:rsidRPr="005D1374">
        <w:rPr>
          <w:rFonts w:ascii="Times New Roman" w:eastAsia="Times New Roman" w:hAnsi="Times New Roman" w:cs="Times New Roman"/>
          <w:color w:val="333333"/>
          <w:sz w:val="28"/>
          <w:szCs w:val="28"/>
        </w:rPr>
        <w:t xml:space="preserve">; chấp hành nghiêm túc các quy định về bảo đảm </w:t>
      </w:r>
      <w:proofErr w:type="gramStart"/>
      <w:r w:rsidRPr="005D1374">
        <w:rPr>
          <w:rFonts w:ascii="Times New Roman" w:eastAsia="Times New Roman" w:hAnsi="Times New Roman" w:cs="Times New Roman"/>
          <w:color w:val="333333"/>
          <w:sz w:val="28"/>
          <w:szCs w:val="28"/>
        </w:rPr>
        <w:t>an</w:t>
      </w:r>
      <w:proofErr w:type="gramEnd"/>
      <w:r w:rsidRPr="005D1374">
        <w:rPr>
          <w:rFonts w:ascii="Times New Roman" w:eastAsia="Times New Roman" w:hAnsi="Times New Roman" w:cs="Times New Roman"/>
          <w:color w:val="333333"/>
          <w:sz w:val="28"/>
          <w:szCs w:val="28"/>
        </w:rPr>
        <w:t xml:space="preserve"> toàn khi sử dụng phương tiện giao thông đường thủy.</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Triển khai việc phò</w:t>
      </w:r>
      <w:r w:rsidR="00AC24C1">
        <w:rPr>
          <w:rFonts w:ascii="Times New Roman" w:eastAsia="Times New Roman" w:hAnsi="Times New Roman" w:cs="Times New Roman"/>
          <w:color w:val="333333"/>
          <w:sz w:val="28"/>
          <w:szCs w:val="28"/>
        </w:rPr>
        <w:t xml:space="preserve">ng tránh </w:t>
      </w:r>
      <w:proofErr w:type="gramStart"/>
      <w:r w:rsidR="00AC24C1">
        <w:rPr>
          <w:rFonts w:ascii="Times New Roman" w:eastAsia="Times New Roman" w:hAnsi="Times New Roman" w:cs="Times New Roman"/>
          <w:color w:val="333333"/>
          <w:sz w:val="28"/>
          <w:szCs w:val="28"/>
        </w:rPr>
        <w:t>tai</w:t>
      </w:r>
      <w:proofErr w:type="gramEnd"/>
      <w:r w:rsidR="00AC24C1">
        <w:rPr>
          <w:rFonts w:ascii="Times New Roman" w:eastAsia="Times New Roman" w:hAnsi="Times New Roman" w:cs="Times New Roman"/>
          <w:color w:val="333333"/>
          <w:sz w:val="28"/>
          <w:szCs w:val="28"/>
        </w:rPr>
        <w:t xml:space="preserve"> nạn đuối nước</w:t>
      </w:r>
      <w:r w:rsidR="003138E4">
        <w:rPr>
          <w:rFonts w:ascii="Times New Roman" w:eastAsia="Times New Roman" w:hAnsi="Times New Roman" w:cs="Times New Roman"/>
          <w:color w:val="333333"/>
          <w:sz w:val="28"/>
          <w:szCs w:val="28"/>
        </w:rPr>
        <w:t>, ngạt nước…</w:t>
      </w:r>
    </w:p>
    <w:p w:rsidR="00A94634" w:rsidRPr="00A94634" w:rsidRDefault="005D1374" w:rsidP="00E821AE">
      <w:pPr>
        <w:shd w:val="clear" w:color="auto" w:fill="FFFFFF"/>
        <w:spacing w:after="0" w:line="360" w:lineRule="auto"/>
        <w:ind w:firstLine="720"/>
        <w:jc w:val="both"/>
        <w:rPr>
          <w:rFonts w:ascii="Times New Roman" w:eastAsia="Times New Roman" w:hAnsi="Times New Roman" w:cs="Times New Roman"/>
          <w:b/>
          <w:color w:val="333333"/>
          <w:sz w:val="28"/>
          <w:szCs w:val="28"/>
        </w:rPr>
      </w:pPr>
      <w:r w:rsidRPr="00A94634">
        <w:rPr>
          <w:rFonts w:ascii="Times New Roman" w:eastAsia="Times New Roman" w:hAnsi="Times New Roman" w:cs="Times New Roman"/>
          <w:b/>
          <w:bCs/>
          <w:color w:val="333333"/>
          <w:sz w:val="28"/>
          <w:szCs w:val="28"/>
        </w:rPr>
        <w:t>2.</w:t>
      </w:r>
      <w:r w:rsidRPr="005D1374">
        <w:rPr>
          <w:rFonts w:ascii="Times New Roman" w:eastAsia="Times New Roman" w:hAnsi="Times New Roman" w:cs="Times New Roman"/>
          <w:b/>
          <w:color w:val="333333"/>
          <w:sz w:val="28"/>
          <w:szCs w:val="28"/>
        </w:rPr>
        <w:t xml:space="preserve"> Công tác giảng dạy về </w:t>
      </w:r>
      <w:proofErr w:type="gramStart"/>
      <w:r w:rsidRPr="005D1374">
        <w:rPr>
          <w:rFonts w:ascii="Times New Roman" w:eastAsia="Times New Roman" w:hAnsi="Times New Roman" w:cs="Times New Roman"/>
          <w:b/>
          <w:color w:val="333333"/>
          <w:sz w:val="28"/>
          <w:szCs w:val="28"/>
        </w:rPr>
        <w:t>an</w:t>
      </w:r>
      <w:proofErr w:type="gramEnd"/>
      <w:r w:rsidRPr="005D1374">
        <w:rPr>
          <w:rFonts w:ascii="Times New Roman" w:eastAsia="Times New Roman" w:hAnsi="Times New Roman" w:cs="Times New Roman"/>
          <w:b/>
          <w:color w:val="333333"/>
          <w:sz w:val="28"/>
          <w:szCs w:val="28"/>
        </w:rPr>
        <w:t xml:space="preserve"> toàn giao thông trong trường học</w:t>
      </w:r>
      <w:r w:rsidR="00A94634" w:rsidRPr="00A94634">
        <w:rPr>
          <w:rFonts w:ascii="Times New Roman" w:eastAsia="Times New Roman" w:hAnsi="Times New Roman" w:cs="Times New Roman"/>
          <w:b/>
          <w:color w:val="333333"/>
          <w:sz w:val="28"/>
          <w:szCs w:val="28"/>
        </w:rPr>
        <w:t>:</w:t>
      </w:r>
    </w:p>
    <w:p w:rsidR="00A94634" w:rsidRDefault="00A94634" w:rsidP="00A94634">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Lồng ghép</w:t>
      </w:r>
      <w:r w:rsidR="005D1374" w:rsidRPr="005D1374">
        <w:rPr>
          <w:rFonts w:ascii="Times New Roman" w:eastAsia="Times New Roman" w:hAnsi="Times New Roman" w:cs="Times New Roman"/>
          <w:color w:val="333333"/>
          <w:sz w:val="28"/>
          <w:szCs w:val="28"/>
        </w:rPr>
        <w:t xml:space="preserve"> nội dung giáo dục pháp luật về bảo đảm trật tự ATGT và văn hóa giao thông vào chương trình </w:t>
      </w:r>
      <w:r>
        <w:rPr>
          <w:rFonts w:ascii="Times New Roman" w:eastAsia="Times New Roman" w:hAnsi="Times New Roman" w:cs="Times New Roman"/>
          <w:color w:val="333333"/>
          <w:sz w:val="28"/>
          <w:szCs w:val="28"/>
        </w:rPr>
        <w:t>chăm sóc – giáo dục trẻ hàng ngày.</w:t>
      </w:r>
    </w:p>
    <w:p w:rsidR="002A6FFC" w:rsidRDefault="00DF4DDC" w:rsidP="00A94634">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120897">
        <w:rPr>
          <w:rFonts w:ascii="Times New Roman" w:eastAsia="Times New Roman" w:hAnsi="Times New Roman" w:cs="Times New Roman"/>
          <w:color w:val="333333"/>
          <w:sz w:val="28"/>
          <w:szCs w:val="28"/>
        </w:rPr>
        <w:t xml:space="preserve">CBGVNV, PH và các cháu </w:t>
      </w:r>
      <w:r w:rsidR="005D1374" w:rsidRPr="005D1374">
        <w:rPr>
          <w:rFonts w:ascii="Times New Roman" w:eastAsia="Times New Roman" w:hAnsi="Times New Roman" w:cs="Times New Roman"/>
          <w:color w:val="333333"/>
          <w:sz w:val="28"/>
          <w:szCs w:val="28"/>
        </w:rPr>
        <w:t xml:space="preserve">hiểu được nguyên nhân của </w:t>
      </w:r>
      <w:proofErr w:type="gramStart"/>
      <w:r w:rsidR="005D1374" w:rsidRPr="005D1374">
        <w:rPr>
          <w:rFonts w:ascii="Times New Roman" w:eastAsia="Times New Roman" w:hAnsi="Times New Roman" w:cs="Times New Roman"/>
          <w:color w:val="333333"/>
          <w:sz w:val="28"/>
          <w:szCs w:val="28"/>
        </w:rPr>
        <w:t>tai</w:t>
      </w:r>
      <w:proofErr w:type="gramEnd"/>
      <w:r w:rsidR="005D1374" w:rsidRPr="005D1374">
        <w:rPr>
          <w:rFonts w:ascii="Times New Roman" w:eastAsia="Times New Roman" w:hAnsi="Times New Roman" w:cs="Times New Roman"/>
          <w:color w:val="333333"/>
          <w:sz w:val="28"/>
          <w:szCs w:val="28"/>
        </w:rPr>
        <w:t xml:space="preserve"> nạn giao thông và biết cách phòng tránh tai nạn; hiểu được trách nhiệm công dân của bản thân, tôn trọng mọi người và quy định của pháp luật; thể hiện được hành vi văn hoá khi tham gia giao thông. </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D559C4">
        <w:rPr>
          <w:rFonts w:ascii="Times New Roman" w:eastAsia="Times New Roman" w:hAnsi="Times New Roman" w:cs="Times New Roman"/>
          <w:b/>
          <w:bCs/>
          <w:color w:val="333333"/>
          <w:sz w:val="28"/>
          <w:szCs w:val="28"/>
        </w:rPr>
        <w:t>3</w:t>
      </w:r>
      <w:r w:rsidRPr="006865FB">
        <w:rPr>
          <w:rFonts w:ascii="Times New Roman" w:eastAsia="Times New Roman" w:hAnsi="Times New Roman" w:cs="Times New Roman"/>
          <w:b/>
          <w:bCs/>
          <w:color w:val="333333"/>
          <w:sz w:val="28"/>
          <w:szCs w:val="28"/>
        </w:rPr>
        <w:t>.</w:t>
      </w:r>
      <w:r w:rsidRPr="005D1374">
        <w:rPr>
          <w:rFonts w:ascii="Times New Roman" w:eastAsia="Times New Roman" w:hAnsi="Times New Roman" w:cs="Times New Roman"/>
          <w:b/>
          <w:color w:val="333333"/>
          <w:sz w:val="28"/>
          <w:szCs w:val="28"/>
        </w:rPr>
        <w:t> Công tác tham gia các Cuộc thi, Hội thi</w:t>
      </w:r>
      <w:r w:rsidR="006865FB" w:rsidRPr="006865FB">
        <w:rPr>
          <w:rFonts w:ascii="Times New Roman" w:eastAsia="Times New Roman" w:hAnsi="Times New Roman" w:cs="Times New Roman"/>
          <w:b/>
          <w:color w:val="333333"/>
          <w:sz w:val="28"/>
          <w:szCs w:val="28"/>
        </w:rPr>
        <w:t>:</w:t>
      </w:r>
    </w:p>
    <w:p w:rsidR="00643B3D" w:rsidRDefault="005D1374" w:rsidP="00817701">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Phổ biến, quán triệt và tuyên truyền đến toàn thể </w:t>
      </w:r>
      <w:r w:rsidR="000F1484">
        <w:rPr>
          <w:rFonts w:ascii="Times New Roman" w:eastAsia="Times New Roman" w:hAnsi="Times New Roman" w:cs="Times New Roman"/>
          <w:color w:val="333333"/>
          <w:sz w:val="28"/>
          <w:szCs w:val="28"/>
        </w:rPr>
        <w:t xml:space="preserve">CBGVNV </w:t>
      </w:r>
      <w:r w:rsidRPr="005D1374">
        <w:rPr>
          <w:rFonts w:ascii="Times New Roman" w:eastAsia="Times New Roman" w:hAnsi="Times New Roman" w:cs="Times New Roman"/>
          <w:color w:val="333333"/>
          <w:sz w:val="28"/>
          <w:szCs w:val="28"/>
        </w:rPr>
        <w:t>nhà trường tích cực tham gia Cuộc thi: “</w:t>
      </w:r>
      <w:proofErr w:type="gramStart"/>
      <w:r w:rsidR="00817701">
        <w:rPr>
          <w:rFonts w:ascii="Times New Roman" w:eastAsia="Times New Roman" w:hAnsi="Times New Roman" w:cs="Times New Roman"/>
          <w:color w:val="333333"/>
          <w:sz w:val="28"/>
          <w:szCs w:val="28"/>
        </w:rPr>
        <w:t>An</w:t>
      </w:r>
      <w:proofErr w:type="gramEnd"/>
      <w:r w:rsidR="00817701">
        <w:rPr>
          <w:rFonts w:ascii="Times New Roman" w:eastAsia="Times New Roman" w:hAnsi="Times New Roman" w:cs="Times New Roman"/>
          <w:color w:val="333333"/>
          <w:sz w:val="28"/>
          <w:szCs w:val="28"/>
        </w:rPr>
        <w:t xml:space="preserve"> toàn giao thông</w:t>
      </w:r>
      <w:r w:rsidRPr="005D1374">
        <w:rPr>
          <w:rFonts w:ascii="Times New Roman" w:eastAsia="Times New Roman" w:hAnsi="Times New Roman" w:cs="Times New Roman"/>
          <w:color w:val="333333"/>
          <w:sz w:val="28"/>
          <w:szCs w:val="28"/>
        </w:rPr>
        <w:t>” và các cuộc thi liên quan đến ATGT do c</w:t>
      </w:r>
      <w:r w:rsidR="00817701">
        <w:rPr>
          <w:rFonts w:ascii="Times New Roman" w:eastAsia="Times New Roman" w:hAnsi="Times New Roman" w:cs="Times New Roman"/>
          <w:color w:val="333333"/>
          <w:sz w:val="28"/>
          <w:szCs w:val="28"/>
        </w:rPr>
        <w:t>ác cấp, ngành tổ chức.</w:t>
      </w:r>
    </w:p>
    <w:p w:rsidR="00D34367" w:rsidRDefault="005D1374" w:rsidP="00643B3D">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D559C4">
        <w:rPr>
          <w:rFonts w:ascii="Times New Roman" w:eastAsia="Times New Roman" w:hAnsi="Times New Roman" w:cs="Times New Roman"/>
          <w:b/>
          <w:bCs/>
          <w:color w:val="333333"/>
          <w:sz w:val="28"/>
          <w:szCs w:val="28"/>
        </w:rPr>
        <w:t>4.</w:t>
      </w:r>
      <w:r w:rsidRPr="005D1374">
        <w:rPr>
          <w:rFonts w:ascii="Times New Roman" w:eastAsia="Times New Roman" w:hAnsi="Times New Roman" w:cs="Times New Roman"/>
          <w:color w:val="333333"/>
          <w:sz w:val="28"/>
          <w:szCs w:val="28"/>
        </w:rPr>
        <w:t> Tổ chức phát động “</w:t>
      </w:r>
      <w:r w:rsidR="00D34367">
        <w:rPr>
          <w:rFonts w:ascii="Times New Roman" w:eastAsia="Times New Roman" w:hAnsi="Times New Roman" w:cs="Times New Roman"/>
          <w:color w:val="333333"/>
          <w:sz w:val="28"/>
          <w:szCs w:val="28"/>
        </w:rPr>
        <w:t xml:space="preserve">Tháng cao điểm </w:t>
      </w:r>
      <w:proofErr w:type="gramStart"/>
      <w:r w:rsidR="00D34367">
        <w:rPr>
          <w:rFonts w:ascii="Times New Roman" w:eastAsia="Times New Roman" w:hAnsi="Times New Roman" w:cs="Times New Roman"/>
          <w:color w:val="333333"/>
          <w:sz w:val="28"/>
          <w:szCs w:val="28"/>
        </w:rPr>
        <w:t>An</w:t>
      </w:r>
      <w:proofErr w:type="gramEnd"/>
      <w:r w:rsidR="00D34367">
        <w:rPr>
          <w:rFonts w:ascii="Times New Roman" w:eastAsia="Times New Roman" w:hAnsi="Times New Roman" w:cs="Times New Roman"/>
          <w:color w:val="333333"/>
          <w:sz w:val="28"/>
          <w:szCs w:val="28"/>
        </w:rPr>
        <w:t xml:space="preserve"> toàn giao thông” tháng 9/2021</w:t>
      </w:r>
      <w:r w:rsidRPr="005D1374">
        <w:rPr>
          <w:rFonts w:ascii="Times New Roman" w:eastAsia="Times New Roman" w:hAnsi="Times New Roman" w:cs="Times New Roman"/>
          <w:color w:val="333333"/>
          <w:sz w:val="28"/>
          <w:szCs w:val="28"/>
        </w:rPr>
        <w:t>.</w:t>
      </w:r>
    </w:p>
    <w:p w:rsidR="002A6FFC" w:rsidRPr="00D34367" w:rsidRDefault="005D1374" w:rsidP="00D34367">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D559C4">
        <w:rPr>
          <w:rFonts w:ascii="Times New Roman" w:eastAsia="Times New Roman" w:hAnsi="Times New Roman" w:cs="Times New Roman"/>
          <w:b/>
          <w:bCs/>
          <w:color w:val="333333"/>
          <w:sz w:val="28"/>
          <w:szCs w:val="28"/>
        </w:rPr>
        <w:t>III. TỔ CHỨC THỰC HIỆN</w:t>
      </w:r>
    </w:p>
    <w:p w:rsidR="002A6FFC" w:rsidRDefault="00D34367" w:rsidP="00E821AE">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1. Ban giám h</w:t>
      </w:r>
      <w:r w:rsidR="005D1374" w:rsidRPr="00D559C4">
        <w:rPr>
          <w:rFonts w:ascii="Times New Roman" w:eastAsia="Times New Roman" w:hAnsi="Times New Roman" w:cs="Times New Roman"/>
          <w:b/>
          <w:bCs/>
          <w:color w:val="333333"/>
          <w:sz w:val="28"/>
          <w:szCs w:val="28"/>
        </w:rPr>
        <w:t>iệu</w:t>
      </w:r>
      <w:r>
        <w:rPr>
          <w:rFonts w:ascii="Times New Roman" w:eastAsia="Times New Roman" w:hAnsi="Times New Roman" w:cs="Times New Roman"/>
          <w:b/>
          <w:bCs/>
          <w:color w:val="333333"/>
          <w:sz w:val="28"/>
          <w:szCs w:val="28"/>
        </w:rPr>
        <w:t>:</w:t>
      </w:r>
      <w:r w:rsidR="005D1374" w:rsidRPr="00D559C4">
        <w:rPr>
          <w:rFonts w:ascii="Times New Roman" w:eastAsia="Times New Roman" w:hAnsi="Times New Roman" w:cs="Times New Roman"/>
          <w:b/>
          <w:bCs/>
          <w:color w:val="333333"/>
          <w:sz w:val="28"/>
          <w:szCs w:val="28"/>
        </w:rPr>
        <w:t> </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 Xây dựng Kế hoạch </w:t>
      </w:r>
      <w:r w:rsidR="00AC015A" w:rsidRPr="005D1374">
        <w:rPr>
          <w:rFonts w:ascii="Times New Roman" w:eastAsia="Times New Roman" w:hAnsi="Times New Roman" w:cs="Times New Roman"/>
          <w:color w:val="333333"/>
          <w:sz w:val="28"/>
          <w:szCs w:val="28"/>
        </w:rPr>
        <w:t>triển khai công tác giáo dục an toàn giao thông và phát động phong trào thi đua bảo đảm trật tự</w:t>
      </w:r>
      <w:r w:rsidR="00AC015A" w:rsidRPr="00E821AE">
        <w:rPr>
          <w:rFonts w:ascii="Times New Roman" w:eastAsia="Times New Roman" w:hAnsi="Times New Roman" w:cs="Times New Roman"/>
          <w:bCs/>
          <w:color w:val="333333"/>
          <w:sz w:val="28"/>
          <w:szCs w:val="28"/>
        </w:rPr>
        <w:t xml:space="preserve">, </w:t>
      </w:r>
      <w:proofErr w:type="gramStart"/>
      <w:r w:rsidR="00AC015A" w:rsidRPr="00E821AE">
        <w:rPr>
          <w:rFonts w:ascii="Times New Roman" w:eastAsia="Times New Roman" w:hAnsi="Times New Roman" w:cs="Times New Roman"/>
          <w:bCs/>
          <w:color w:val="333333"/>
          <w:sz w:val="28"/>
          <w:szCs w:val="28"/>
        </w:rPr>
        <w:t>An</w:t>
      </w:r>
      <w:proofErr w:type="gramEnd"/>
      <w:r w:rsidR="00AC015A" w:rsidRPr="00E821AE">
        <w:rPr>
          <w:rFonts w:ascii="Times New Roman" w:eastAsia="Times New Roman" w:hAnsi="Times New Roman" w:cs="Times New Roman"/>
          <w:bCs/>
          <w:color w:val="333333"/>
          <w:sz w:val="28"/>
          <w:szCs w:val="28"/>
        </w:rPr>
        <w:t xml:space="preserve"> toàn giao thông và trật tự đô thị trong nhà trường năm 2021</w:t>
      </w:r>
      <w:r w:rsidR="00AC015A">
        <w:rPr>
          <w:rFonts w:ascii="Times New Roman" w:eastAsia="Times New Roman" w:hAnsi="Times New Roman" w:cs="Times New Roman"/>
          <w:bCs/>
          <w:color w:val="333333"/>
          <w:sz w:val="28"/>
          <w:szCs w:val="28"/>
        </w:rPr>
        <w: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Tổ chức phổ biến, quán triệt và triển khai thực hiện có hiệu quả nhằm đảm bảo công tác giáo dục ATGT trở thành việc làm thường xuyên của trường.</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2. Ban chấp hành Công đoàn cơ sở</w:t>
      </w:r>
      <w:r w:rsidR="00AC015A">
        <w:rPr>
          <w:rFonts w:ascii="Times New Roman" w:eastAsia="Times New Roman" w:hAnsi="Times New Roman" w:cs="Times New Roman"/>
          <w:b/>
          <w:bCs/>
          <w:color w:val="333333"/>
          <w:sz w:val="28"/>
          <w:szCs w:val="28"/>
        </w:rPr>
        <w: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lastRenderedPageBreak/>
        <w:t xml:space="preserve">Tuyên truyền, nhắc nhở cán bộ, công chức, viên chức về ý thức chấp hành trật tự, ATGT trong các buổi sinh hoạt công đoàn hàng tháng, tiếp tục cam kết không </w:t>
      </w:r>
      <w:proofErr w:type="gramStart"/>
      <w:r w:rsidRPr="005D1374">
        <w:rPr>
          <w:rFonts w:ascii="Times New Roman" w:eastAsia="Times New Roman" w:hAnsi="Times New Roman" w:cs="Times New Roman"/>
          <w:color w:val="333333"/>
          <w:sz w:val="28"/>
          <w:szCs w:val="28"/>
        </w:rPr>
        <w:t>vi</w:t>
      </w:r>
      <w:proofErr w:type="gramEnd"/>
      <w:r w:rsidRPr="005D1374">
        <w:rPr>
          <w:rFonts w:ascii="Times New Roman" w:eastAsia="Times New Roman" w:hAnsi="Times New Roman" w:cs="Times New Roman"/>
          <w:color w:val="333333"/>
          <w:sz w:val="28"/>
          <w:szCs w:val="28"/>
        </w:rPr>
        <w:t xml:space="preserve"> phạm trật tư, ATGT trong </w:t>
      </w:r>
      <w:r w:rsidR="00831B85">
        <w:rPr>
          <w:rFonts w:ascii="Times New Roman" w:eastAsia="Times New Roman" w:hAnsi="Times New Roman" w:cs="Times New Roman"/>
          <w:color w:val="333333"/>
          <w:sz w:val="28"/>
          <w:szCs w:val="28"/>
        </w:rPr>
        <w:t>CBGVNV</w:t>
      </w:r>
      <w:r w:rsidR="00AC015A">
        <w:rPr>
          <w:rFonts w:ascii="Times New Roman" w:eastAsia="Times New Roman" w:hAnsi="Times New Roman" w:cs="Times New Roman"/>
          <w:color w:val="333333"/>
          <w:sz w:val="28"/>
          <w:szCs w:val="28"/>
        </w:rPr>
        <w:t>.</w:t>
      </w:r>
      <w:r w:rsidRPr="005D1374">
        <w:rPr>
          <w:rFonts w:ascii="Times New Roman" w:eastAsia="Times New Roman" w:hAnsi="Times New Roman" w:cs="Times New Roman"/>
          <w:color w:val="333333"/>
          <w:sz w:val="28"/>
          <w:szCs w:val="28"/>
        </w:rPr>
        <w:t> </w:t>
      </w:r>
    </w:p>
    <w:p w:rsidR="002A6FFC" w:rsidRDefault="005D1374" w:rsidP="00F74FA7">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D559C4">
        <w:rPr>
          <w:rFonts w:ascii="Times New Roman" w:eastAsia="Times New Roman" w:hAnsi="Times New Roman" w:cs="Times New Roman"/>
          <w:b/>
          <w:bCs/>
          <w:color w:val="333333"/>
          <w:sz w:val="28"/>
          <w:szCs w:val="28"/>
        </w:rPr>
        <w:t>3. Ban chấp hành ĐTNCS HCM</w:t>
      </w:r>
      <w:r w:rsidR="00AC015A">
        <w:rPr>
          <w:rFonts w:ascii="Times New Roman" w:eastAsia="Times New Roman" w:hAnsi="Times New Roman" w:cs="Times New Roman"/>
          <w:b/>
          <w:bCs/>
          <w:color w:val="333333"/>
          <w:sz w:val="28"/>
          <w:szCs w:val="28"/>
        </w:rPr>
        <w:t>:</w:t>
      </w:r>
    </w:p>
    <w:p w:rsidR="002A6FFC" w:rsidRDefault="00F74252"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Lồng ghép vào các buổi sinh hoạt chi đoàn </w:t>
      </w:r>
      <w:r w:rsidR="005D1374" w:rsidRPr="005D1374">
        <w:rPr>
          <w:rFonts w:ascii="Times New Roman" w:eastAsia="Times New Roman" w:hAnsi="Times New Roman" w:cs="Times New Roman"/>
          <w:color w:val="333333"/>
          <w:sz w:val="28"/>
          <w:szCs w:val="28"/>
        </w:rPr>
        <w:t>để tuyên truyền về trật tự, ATGT; cam kết “</w:t>
      </w:r>
      <w:r w:rsidR="005D1374" w:rsidRPr="00D559C4">
        <w:rPr>
          <w:rFonts w:ascii="Times New Roman" w:eastAsia="Times New Roman" w:hAnsi="Times New Roman" w:cs="Times New Roman"/>
          <w:b/>
          <w:bCs/>
          <w:i/>
          <w:iCs/>
          <w:color w:val="333333"/>
          <w:sz w:val="28"/>
          <w:szCs w:val="28"/>
        </w:rPr>
        <w:t xml:space="preserve">không vi phạm </w:t>
      </w:r>
      <w:proofErr w:type="gramStart"/>
      <w:r w:rsidR="005D1374" w:rsidRPr="00D559C4">
        <w:rPr>
          <w:rFonts w:ascii="Times New Roman" w:eastAsia="Times New Roman" w:hAnsi="Times New Roman" w:cs="Times New Roman"/>
          <w:b/>
          <w:bCs/>
          <w:i/>
          <w:iCs/>
          <w:color w:val="333333"/>
          <w:sz w:val="28"/>
          <w:szCs w:val="28"/>
        </w:rPr>
        <w:t>an</w:t>
      </w:r>
      <w:proofErr w:type="gramEnd"/>
      <w:r w:rsidR="005D1374" w:rsidRPr="00D559C4">
        <w:rPr>
          <w:rFonts w:ascii="Times New Roman" w:eastAsia="Times New Roman" w:hAnsi="Times New Roman" w:cs="Times New Roman"/>
          <w:b/>
          <w:bCs/>
          <w:i/>
          <w:iCs/>
          <w:color w:val="333333"/>
          <w:sz w:val="28"/>
          <w:szCs w:val="28"/>
        </w:rPr>
        <w:t xml:space="preserve"> toàn giao thông</w:t>
      </w:r>
      <w:r w:rsidR="005D1374" w:rsidRPr="005D1374">
        <w:rPr>
          <w:rFonts w:ascii="Times New Roman" w:eastAsia="Times New Roman" w:hAnsi="Times New Roman" w:cs="Times New Roman"/>
          <w:color w:val="333333"/>
          <w:sz w:val="28"/>
          <w:szCs w:val="28"/>
        </w:rPr>
        <w:t xml:space="preserve">” giữa phụ huynh với nhà trường; tuyên truyền thông qua </w:t>
      </w:r>
      <w:r w:rsidR="00210BA8">
        <w:rPr>
          <w:rFonts w:ascii="Times New Roman" w:eastAsia="Times New Roman" w:hAnsi="Times New Roman" w:cs="Times New Roman"/>
          <w:color w:val="333333"/>
          <w:sz w:val="28"/>
          <w:szCs w:val="28"/>
        </w:rPr>
        <w:t xml:space="preserve">bảng tin nhà trường, website </w:t>
      </w:r>
      <w:r w:rsidR="005D1374" w:rsidRPr="005D1374">
        <w:rPr>
          <w:rFonts w:ascii="Times New Roman" w:eastAsia="Times New Roman" w:hAnsi="Times New Roman" w:cs="Times New Roman"/>
          <w:color w:val="333333"/>
          <w:sz w:val="28"/>
          <w:szCs w:val="28"/>
        </w:rPr>
        <w:t>với các nội dung sau:</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 Qui tắc </w:t>
      </w:r>
      <w:proofErr w:type="gramStart"/>
      <w:r w:rsidRPr="005D1374">
        <w:rPr>
          <w:rFonts w:ascii="Times New Roman" w:eastAsia="Times New Roman" w:hAnsi="Times New Roman" w:cs="Times New Roman"/>
          <w:color w:val="333333"/>
          <w:sz w:val="28"/>
          <w:szCs w:val="28"/>
        </w:rPr>
        <w:t>chung</w:t>
      </w:r>
      <w:proofErr w:type="gramEnd"/>
      <w:r w:rsidRPr="005D1374">
        <w:rPr>
          <w:rFonts w:ascii="Times New Roman" w:eastAsia="Times New Roman" w:hAnsi="Times New Roman" w:cs="Times New Roman"/>
          <w:color w:val="333333"/>
          <w:sz w:val="28"/>
          <w:szCs w:val="28"/>
        </w:rPr>
        <w:t xml:space="preserve"> giao thông đường bộ.</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Hệ thống biển báo hiệu đường bộ,</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Những qui định cơ bản của pháp luật về trật tự ATGT.</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Tiêu chí văn hóa giao thông đường bộ.</w:t>
      </w:r>
    </w:p>
    <w:p w:rsidR="002A6FFC" w:rsidRDefault="005D1374" w:rsidP="00E821AE">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5D1374">
        <w:rPr>
          <w:rFonts w:ascii="Times New Roman" w:eastAsia="Times New Roman" w:hAnsi="Times New Roman" w:cs="Times New Roman"/>
          <w:color w:val="333333"/>
          <w:sz w:val="28"/>
          <w:szCs w:val="28"/>
        </w:rPr>
        <w:t xml:space="preserve">Tạo sự </w:t>
      </w:r>
      <w:proofErr w:type="gramStart"/>
      <w:r w:rsidRPr="005D1374">
        <w:rPr>
          <w:rFonts w:ascii="Times New Roman" w:eastAsia="Times New Roman" w:hAnsi="Times New Roman" w:cs="Times New Roman"/>
          <w:color w:val="333333"/>
          <w:sz w:val="28"/>
          <w:szCs w:val="28"/>
        </w:rPr>
        <w:t>lan</w:t>
      </w:r>
      <w:proofErr w:type="gramEnd"/>
      <w:r w:rsidRPr="005D1374">
        <w:rPr>
          <w:rFonts w:ascii="Times New Roman" w:eastAsia="Times New Roman" w:hAnsi="Times New Roman" w:cs="Times New Roman"/>
          <w:color w:val="333333"/>
          <w:sz w:val="28"/>
          <w:szCs w:val="28"/>
        </w:rPr>
        <w:t xml:space="preserve"> tỏa trong cộng đồng về ý thức chấp hành pháp luật khi tham gia giao thông.</w:t>
      </w:r>
    </w:p>
    <w:p w:rsidR="002A6FFC" w:rsidRPr="003725F7" w:rsidRDefault="003725F7" w:rsidP="003725F7">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4</w:t>
      </w:r>
      <w:r w:rsidR="005D1374" w:rsidRPr="00D559C4">
        <w:rPr>
          <w:rFonts w:ascii="Times New Roman" w:eastAsia="Times New Roman" w:hAnsi="Times New Roman" w:cs="Times New Roman"/>
          <w:b/>
          <w:bCs/>
          <w:color w:val="333333"/>
          <w:sz w:val="28"/>
          <w:szCs w:val="28"/>
        </w:rPr>
        <w:t>.</w:t>
      </w:r>
      <w:r w:rsidR="005D1374" w:rsidRPr="005D1374">
        <w:rPr>
          <w:rFonts w:ascii="Times New Roman" w:eastAsia="Times New Roman" w:hAnsi="Times New Roman" w:cs="Times New Roman"/>
          <w:color w:val="333333"/>
          <w:sz w:val="28"/>
          <w:szCs w:val="28"/>
        </w:rPr>
        <w:t> </w:t>
      </w:r>
      <w:r w:rsidR="005D1374" w:rsidRPr="00D559C4">
        <w:rPr>
          <w:rFonts w:ascii="Times New Roman" w:eastAsia="Times New Roman" w:hAnsi="Times New Roman" w:cs="Times New Roman"/>
          <w:b/>
          <w:bCs/>
          <w:color w:val="333333"/>
          <w:sz w:val="28"/>
          <w:szCs w:val="28"/>
        </w:rPr>
        <w:t xml:space="preserve">Giáo viên </w:t>
      </w:r>
      <w:r>
        <w:rPr>
          <w:rFonts w:ascii="Times New Roman" w:eastAsia="Times New Roman" w:hAnsi="Times New Roman" w:cs="Times New Roman"/>
          <w:b/>
          <w:bCs/>
          <w:color w:val="333333"/>
          <w:sz w:val="28"/>
          <w:szCs w:val="28"/>
        </w:rPr>
        <w:t>các nhóm lớp:</w:t>
      </w:r>
    </w:p>
    <w:p w:rsidR="002B1E5B" w:rsidRDefault="00DD5842" w:rsidP="002B1E5B">
      <w:pPr>
        <w:shd w:val="clear" w:color="auto" w:fill="FFFFFF"/>
        <w:spacing w:after="0" w:line="360" w:lineRule="auto"/>
        <w:ind w:firstLine="720"/>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Giờ đón trả trẻ</w:t>
      </w:r>
      <w:r w:rsidR="005D1374" w:rsidRPr="005D1374">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tuyên truyền cho phụ huynh và các cháu các quy định khi tham gia giao thông.</w:t>
      </w:r>
      <w:proofErr w:type="gramEnd"/>
    </w:p>
    <w:p w:rsidR="000F2D95" w:rsidRDefault="002B1E5B" w:rsidP="000F2D95">
      <w:pPr>
        <w:shd w:val="clear" w:color="auto" w:fill="FFFFFF"/>
        <w:spacing w:after="0" w:line="360" w:lineRule="auto"/>
        <w:ind w:firstLine="720"/>
        <w:jc w:val="both"/>
        <w:rPr>
          <w:rFonts w:ascii="Times New Roman" w:eastAsia="Times New Roman" w:hAnsi="Times New Roman" w:cs="Times New Roman"/>
          <w:bCs/>
          <w:color w:val="333333"/>
          <w:sz w:val="28"/>
          <w:szCs w:val="28"/>
        </w:rPr>
      </w:pPr>
      <w:r>
        <w:rPr>
          <w:rFonts w:ascii="Times New Roman" w:eastAsia="Times New Roman" w:hAnsi="Times New Roman" w:cs="Times New Roman"/>
          <w:color w:val="333333"/>
          <w:sz w:val="28"/>
          <w:szCs w:val="28"/>
        </w:rPr>
        <w:t xml:space="preserve">Trên đây là Kế hoạch </w:t>
      </w:r>
      <w:r w:rsidRPr="005D1374">
        <w:rPr>
          <w:rFonts w:ascii="Times New Roman" w:eastAsia="Times New Roman" w:hAnsi="Times New Roman" w:cs="Times New Roman"/>
          <w:color w:val="333333"/>
          <w:sz w:val="28"/>
          <w:szCs w:val="28"/>
        </w:rPr>
        <w:t>triển khai công tác giáo dục an toàn giao thông và phát động phong trào thi đua bảo đảm trật tự</w:t>
      </w:r>
      <w:r w:rsidRPr="00E821AE">
        <w:rPr>
          <w:rFonts w:ascii="Times New Roman" w:eastAsia="Times New Roman" w:hAnsi="Times New Roman" w:cs="Times New Roman"/>
          <w:bCs/>
          <w:color w:val="333333"/>
          <w:sz w:val="28"/>
          <w:szCs w:val="28"/>
        </w:rPr>
        <w:t>, An toàn giao thông và trật tự đô thị trong nhà trường năm 2021</w:t>
      </w:r>
      <w:r>
        <w:rPr>
          <w:rFonts w:ascii="Times New Roman" w:eastAsia="Times New Roman" w:hAnsi="Times New Roman" w:cs="Times New Roman"/>
          <w:bCs/>
          <w:color w:val="333333"/>
          <w:sz w:val="28"/>
          <w:szCs w:val="28"/>
        </w:rPr>
        <w:t xml:space="preserve"> của trường MN Hoa Phượng yêu cầu tất cả CBGVNV thực hiện nghiêm túc và tuyên truyền cho phụ huynh và các cháu cùng thực hiện./.</w:t>
      </w:r>
    </w:p>
    <w:p w:rsidR="000F2D95" w:rsidRPr="000F2D95" w:rsidRDefault="000F2D95" w:rsidP="000F2D95">
      <w:pPr>
        <w:shd w:val="clear" w:color="auto" w:fill="FFFFFF"/>
        <w:spacing w:after="0" w:line="240" w:lineRule="auto"/>
        <w:ind w:firstLine="720"/>
        <w:jc w:val="both"/>
        <w:rPr>
          <w:rFonts w:ascii="Times New Roman" w:eastAsia="Times New Roman" w:hAnsi="Times New Roman" w:cs="Times New Roman"/>
          <w:b/>
          <w:bCs/>
          <w:i/>
          <w:color w:val="333333"/>
          <w:u w:val="single"/>
        </w:rPr>
      </w:pPr>
      <w:r w:rsidRPr="000F2D95">
        <w:rPr>
          <w:rFonts w:ascii="Times New Roman" w:eastAsia="Times New Roman" w:hAnsi="Times New Roman" w:cs="Times New Roman"/>
          <w:b/>
          <w:bCs/>
          <w:i/>
          <w:color w:val="333333"/>
          <w:u w:val="single"/>
        </w:rPr>
        <w:t>Nơi nhận:</w:t>
      </w:r>
    </w:p>
    <w:p w:rsidR="000F2D95" w:rsidRPr="000F2D95" w:rsidRDefault="000F2D95" w:rsidP="000F2D95">
      <w:pPr>
        <w:shd w:val="clear" w:color="auto" w:fill="FFFFFF"/>
        <w:spacing w:after="0" w:line="240" w:lineRule="auto"/>
        <w:ind w:firstLine="720"/>
        <w:jc w:val="both"/>
        <w:rPr>
          <w:rFonts w:ascii="Times New Roman" w:eastAsia="Times New Roman" w:hAnsi="Times New Roman" w:cs="Times New Roman"/>
          <w:bCs/>
          <w:color w:val="333333"/>
        </w:rPr>
      </w:pPr>
      <w:r w:rsidRPr="000F2D95">
        <w:rPr>
          <w:rFonts w:ascii="Times New Roman" w:eastAsia="Times New Roman" w:hAnsi="Times New Roman" w:cs="Times New Roman"/>
          <w:bCs/>
          <w:color w:val="333333"/>
        </w:rPr>
        <w:t>- PGD TP TDM (B/c)</w:t>
      </w:r>
      <w:r w:rsidR="008F26D1">
        <w:rPr>
          <w:rFonts w:ascii="Times New Roman" w:eastAsia="Times New Roman" w:hAnsi="Times New Roman" w:cs="Times New Roman"/>
          <w:bCs/>
          <w:color w:val="333333"/>
        </w:rPr>
        <w:t xml:space="preserve">                                                        </w:t>
      </w:r>
      <w:r w:rsidR="008F26D1" w:rsidRPr="008F26D1">
        <w:rPr>
          <w:rFonts w:ascii="Times New Roman" w:eastAsia="Times New Roman" w:hAnsi="Times New Roman" w:cs="Times New Roman"/>
          <w:b/>
          <w:bCs/>
          <w:color w:val="333333"/>
          <w:sz w:val="28"/>
          <w:szCs w:val="28"/>
        </w:rPr>
        <w:t>HIỆU TRƯỞNG</w:t>
      </w:r>
    </w:p>
    <w:p w:rsidR="000F2D95" w:rsidRPr="000F2D95" w:rsidRDefault="000F2D95" w:rsidP="000F2D95">
      <w:pPr>
        <w:shd w:val="clear" w:color="auto" w:fill="FFFFFF"/>
        <w:spacing w:after="0" w:line="240" w:lineRule="auto"/>
        <w:ind w:firstLine="720"/>
        <w:jc w:val="both"/>
        <w:rPr>
          <w:rFonts w:ascii="Times New Roman" w:eastAsia="Times New Roman" w:hAnsi="Times New Roman" w:cs="Times New Roman"/>
          <w:bCs/>
          <w:color w:val="333333"/>
        </w:rPr>
      </w:pPr>
      <w:r w:rsidRPr="000F2D95">
        <w:rPr>
          <w:rFonts w:ascii="Times New Roman" w:eastAsia="Times New Roman" w:hAnsi="Times New Roman" w:cs="Times New Roman"/>
          <w:bCs/>
          <w:color w:val="333333"/>
        </w:rPr>
        <w:t>- CBGVNV (th/h);</w:t>
      </w:r>
    </w:p>
    <w:p w:rsidR="000F2D95" w:rsidRPr="000F2D95" w:rsidRDefault="000F2D95" w:rsidP="000F2D95">
      <w:pPr>
        <w:shd w:val="clear" w:color="auto" w:fill="FFFFFF"/>
        <w:spacing w:after="0" w:line="240" w:lineRule="auto"/>
        <w:ind w:firstLine="720"/>
        <w:jc w:val="both"/>
        <w:rPr>
          <w:rFonts w:ascii="Times New Roman" w:eastAsia="Times New Roman" w:hAnsi="Times New Roman" w:cs="Times New Roman"/>
          <w:color w:val="333333"/>
        </w:rPr>
      </w:pPr>
      <w:r w:rsidRPr="000F2D95">
        <w:rPr>
          <w:rFonts w:ascii="Times New Roman" w:eastAsia="Times New Roman" w:hAnsi="Times New Roman" w:cs="Times New Roman"/>
          <w:bCs/>
          <w:color w:val="333333"/>
        </w:rPr>
        <w:t>- Lưu VT.</w:t>
      </w:r>
    </w:p>
    <w:p w:rsidR="002B1E5B" w:rsidRPr="005D1374" w:rsidRDefault="002B1E5B" w:rsidP="002B1E5B">
      <w:pPr>
        <w:shd w:val="clear" w:color="auto" w:fill="FFFFFF"/>
        <w:spacing w:after="0" w:line="360" w:lineRule="auto"/>
        <w:ind w:firstLine="720"/>
        <w:jc w:val="both"/>
        <w:rPr>
          <w:rFonts w:ascii="Times New Roman" w:eastAsia="Times New Roman" w:hAnsi="Times New Roman" w:cs="Times New Roman"/>
          <w:color w:val="333333"/>
          <w:sz w:val="28"/>
          <w:szCs w:val="28"/>
        </w:rPr>
      </w:pPr>
    </w:p>
    <w:p w:rsidR="00DA748E" w:rsidRPr="00D559C4" w:rsidRDefault="00DA748E" w:rsidP="00D559C4">
      <w:pPr>
        <w:spacing w:after="0" w:line="360" w:lineRule="auto"/>
        <w:rPr>
          <w:rFonts w:ascii="Times New Roman" w:hAnsi="Times New Roman" w:cs="Times New Roman"/>
          <w:sz w:val="28"/>
          <w:szCs w:val="28"/>
        </w:rPr>
      </w:pPr>
    </w:p>
    <w:sectPr w:rsidR="00DA748E" w:rsidRPr="00D559C4" w:rsidSect="00D559C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74"/>
    <w:rsid w:val="0004721C"/>
    <w:rsid w:val="000D3FE6"/>
    <w:rsid w:val="000F1484"/>
    <w:rsid w:val="000F2D95"/>
    <w:rsid w:val="000F397A"/>
    <w:rsid w:val="00120897"/>
    <w:rsid w:val="00210BA8"/>
    <w:rsid w:val="00274551"/>
    <w:rsid w:val="00280662"/>
    <w:rsid w:val="00294B03"/>
    <w:rsid w:val="002A6FFC"/>
    <w:rsid w:val="002B1E5B"/>
    <w:rsid w:val="002D2B97"/>
    <w:rsid w:val="00303FF2"/>
    <w:rsid w:val="003138E4"/>
    <w:rsid w:val="0032022C"/>
    <w:rsid w:val="003725F7"/>
    <w:rsid w:val="003E0167"/>
    <w:rsid w:val="004125FF"/>
    <w:rsid w:val="00452EDF"/>
    <w:rsid w:val="00453F41"/>
    <w:rsid w:val="0058633F"/>
    <w:rsid w:val="005D1374"/>
    <w:rsid w:val="006438D3"/>
    <w:rsid w:val="00643B3D"/>
    <w:rsid w:val="006466F7"/>
    <w:rsid w:val="006865FB"/>
    <w:rsid w:val="006B7723"/>
    <w:rsid w:val="007C65E9"/>
    <w:rsid w:val="00817701"/>
    <w:rsid w:val="00831B85"/>
    <w:rsid w:val="00892FDB"/>
    <w:rsid w:val="008F26D1"/>
    <w:rsid w:val="009A7AA3"/>
    <w:rsid w:val="00A94634"/>
    <w:rsid w:val="00AC015A"/>
    <w:rsid w:val="00AC24C1"/>
    <w:rsid w:val="00AC7434"/>
    <w:rsid w:val="00AE12F9"/>
    <w:rsid w:val="00B0242F"/>
    <w:rsid w:val="00B55050"/>
    <w:rsid w:val="00BD412C"/>
    <w:rsid w:val="00C34AB2"/>
    <w:rsid w:val="00D21B89"/>
    <w:rsid w:val="00D34367"/>
    <w:rsid w:val="00D559C4"/>
    <w:rsid w:val="00D61E3A"/>
    <w:rsid w:val="00D6278B"/>
    <w:rsid w:val="00DA748E"/>
    <w:rsid w:val="00DC3B1D"/>
    <w:rsid w:val="00DD5842"/>
    <w:rsid w:val="00DF4DDC"/>
    <w:rsid w:val="00E821AE"/>
    <w:rsid w:val="00F74252"/>
    <w:rsid w:val="00F74FA7"/>
    <w:rsid w:val="00FB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1374"/>
    <w:rPr>
      <w:b/>
      <w:bCs/>
    </w:rPr>
  </w:style>
  <w:style w:type="character" w:styleId="Emphasis">
    <w:name w:val="Emphasis"/>
    <w:basedOn w:val="DefaultParagraphFont"/>
    <w:uiPriority w:val="20"/>
    <w:qFormat/>
    <w:rsid w:val="005D1374"/>
    <w:rPr>
      <w:i/>
      <w:iCs/>
    </w:rPr>
  </w:style>
  <w:style w:type="paragraph" w:styleId="ListParagraph">
    <w:name w:val="List Paragraph"/>
    <w:basedOn w:val="Normal"/>
    <w:uiPriority w:val="34"/>
    <w:qFormat/>
    <w:rsid w:val="000F2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1374"/>
    <w:rPr>
      <w:b/>
      <w:bCs/>
    </w:rPr>
  </w:style>
  <w:style w:type="character" w:styleId="Emphasis">
    <w:name w:val="Emphasis"/>
    <w:basedOn w:val="DefaultParagraphFont"/>
    <w:uiPriority w:val="20"/>
    <w:qFormat/>
    <w:rsid w:val="005D1374"/>
    <w:rPr>
      <w:i/>
      <w:iCs/>
    </w:rPr>
  </w:style>
  <w:style w:type="paragraph" w:styleId="ListParagraph">
    <w:name w:val="List Paragraph"/>
    <w:basedOn w:val="Normal"/>
    <w:uiPriority w:val="34"/>
    <w:qFormat/>
    <w:rsid w:val="000F2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990E-E27F-49AC-AA76-F32D64BF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HieuTruong-PC</dc:creator>
  <cp:lastModifiedBy>HieuTruong-PC</cp:lastModifiedBy>
  <cp:revision>60</cp:revision>
  <dcterms:created xsi:type="dcterms:W3CDTF">2021-03-10T01:30:00Z</dcterms:created>
  <dcterms:modified xsi:type="dcterms:W3CDTF">2021-03-10T03:14:00Z</dcterms:modified>
</cp:coreProperties>
</file>